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B7" w:rsidRDefault="00F267B7" w:rsidP="00F267B7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bookmarkStart w:id="0" w:name="_GoBack"/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B7" w:rsidRPr="000863D1" w:rsidRDefault="00F267B7" w:rsidP="00F267B7">
      <w:pPr>
        <w:tabs>
          <w:tab w:val="left" w:pos="1380"/>
        </w:tabs>
      </w:pPr>
      <w:r>
        <w:tab/>
      </w: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A33BD0" w:rsidRPr="00A33BD0" w:rsidRDefault="00A33BD0" w:rsidP="00F267B7">
      <w:pPr>
        <w:spacing w:line="360" w:lineRule="auto"/>
        <w:jc w:val="center"/>
        <w:rPr>
          <w:b/>
          <w:sz w:val="16"/>
          <w:szCs w:val="16"/>
        </w:rPr>
      </w:pPr>
    </w:p>
    <w:p w:rsidR="00F267B7" w:rsidRPr="00486FAA" w:rsidRDefault="00F267B7" w:rsidP="00A33BD0">
      <w:pPr>
        <w:jc w:val="center"/>
        <w:rPr>
          <w:b/>
          <w:sz w:val="28"/>
          <w:szCs w:val="28"/>
        </w:rPr>
      </w:pPr>
      <w:r w:rsidRPr="00486FAA">
        <w:rPr>
          <w:b/>
          <w:sz w:val="28"/>
          <w:szCs w:val="28"/>
        </w:rPr>
        <w:t>Совет городского поселения «Борзинское»</w:t>
      </w:r>
    </w:p>
    <w:p w:rsidR="00A33BD0" w:rsidRPr="00486FAA" w:rsidRDefault="00A33BD0" w:rsidP="00A33BD0">
      <w:pPr>
        <w:jc w:val="center"/>
        <w:rPr>
          <w:b/>
          <w:sz w:val="28"/>
          <w:szCs w:val="28"/>
        </w:rPr>
      </w:pPr>
    </w:p>
    <w:p w:rsidR="00F267B7" w:rsidRDefault="00F267B7" w:rsidP="00A33BD0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F267B7" w:rsidRDefault="003803D6" w:rsidP="00A33BD0">
      <w:pPr>
        <w:rPr>
          <w:sz w:val="28"/>
        </w:rPr>
      </w:pPr>
      <w:r>
        <w:rPr>
          <w:sz w:val="28"/>
        </w:rPr>
        <w:t>«29</w:t>
      </w:r>
      <w:r w:rsidR="00F267B7">
        <w:rPr>
          <w:sz w:val="28"/>
        </w:rPr>
        <w:t>»</w:t>
      </w:r>
      <w:r>
        <w:rPr>
          <w:sz w:val="28"/>
        </w:rPr>
        <w:t xml:space="preserve"> сентября </w:t>
      </w:r>
      <w:r w:rsidR="00F267B7">
        <w:rPr>
          <w:sz w:val="28"/>
        </w:rPr>
        <w:t xml:space="preserve"> 20</w:t>
      </w:r>
      <w:r w:rsidR="00D81877">
        <w:rPr>
          <w:sz w:val="28"/>
        </w:rPr>
        <w:t>2</w:t>
      </w:r>
      <w:r w:rsidR="000B3774">
        <w:rPr>
          <w:sz w:val="28"/>
        </w:rPr>
        <w:t>3</w:t>
      </w:r>
      <w:r w:rsidR="00F267B7">
        <w:rPr>
          <w:sz w:val="28"/>
        </w:rPr>
        <w:t xml:space="preserve"> г</w:t>
      </w:r>
      <w:r w:rsidR="00D81877">
        <w:rPr>
          <w:sz w:val="28"/>
        </w:rPr>
        <w:t>од</w:t>
      </w:r>
      <w:r w:rsidR="00F267B7">
        <w:rPr>
          <w:sz w:val="28"/>
        </w:rPr>
        <w:tab/>
      </w:r>
      <w:r w:rsidR="00F267B7">
        <w:rPr>
          <w:sz w:val="28"/>
        </w:rPr>
        <w:tab/>
      </w:r>
      <w:r w:rsidR="00F267B7">
        <w:rPr>
          <w:sz w:val="28"/>
        </w:rPr>
        <w:tab/>
      </w:r>
      <w:r w:rsidR="00F267B7">
        <w:rPr>
          <w:sz w:val="28"/>
        </w:rPr>
        <w:tab/>
      </w:r>
      <w:r w:rsidR="00F267B7">
        <w:rPr>
          <w:sz w:val="28"/>
        </w:rPr>
        <w:tab/>
      </w:r>
      <w:r w:rsidR="00F267B7">
        <w:rPr>
          <w:sz w:val="28"/>
        </w:rPr>
        <w:tab/>
      </w:r>
      <w:r>
        <w:rPr>
          <w:sz w:val="28"/>
        </w:rPr>
        <w:t xml:space="preserve">            </w:t>
      </w:r>
      <w:r w:rsidR="00D81877">
        <w:rPr>
          <w:sz w:val="28"/>
        </w:rPr>
        <w:tab/>
      </w:r>
      <w:r w:rsidR="00F267B7">
        <w:rPr>
          <w:sz w:val="28"/>
        </w:rPr>
        <w:t xml:space="preserve">   № </w:t>
      </w:r>
      <w:r>
        <w:rPr>
          <w:sz w:val="28"/>
        </w:rPr>
        <w:t>57</w:t>
      </w:r>
      <w:r w:rsidR="00F267B7">
        <w:rPr>
          <w:sz w:val="28"/>
        </w:rPr>
        <w:t xml:space="preserve"> </w:t>
      </w:r>
    </w:p>
    <w:p w:rsidR="00F267B7" w:rsidRPr="003A427B" w:rsidRDefault="00F267B7" w:rsidP="00A33BD0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Pr="003A427B">
        <w:rPr>
          <w:sz w:val="28"/>
        </w:rPr>
        <w:t>Борзя</w:t>
      </w:r>
    </w:p>
    <w:p w:rsidR="00F267B7" w:rsidRDefault="00F267B7" w:rsidP="00A33BD0">
      <w:pPr>
        <w:jc w:val="both"/>
        <w:rPr>
          <w:sz w:val="28"/>
        </w:rPr>
      </w:pPr>
    </w:p>
    <w:p w:rsidR="006A6D82" w:rsidRPr="006A6D82" w:rsidRDefault="00574FD1" w:rsidP="006A6D82">
      <w:pPr>
        <w:ind w:firstLine="709"/>
        <w:jc w:val="center"/>
        <w:rPr>
          <w:b/>
          <w:color w:val="000000"/>
          <w:sz w:val="28"/>
          <w:szCs w:val="28"/>
        </w:rPr>
      </w:pPr>
      <w:r w:rsidRPr="00915D37">
        <w:rPr>
          <w:b/>
          <w:sz w:val="28"/>
          <w:szCs w:val="28"/>
        </w:rPr>
        <w:t xml:space="preserve">О </w:t>
      </w:r>
      <w:r w:rsidR="00837347">
        <w:rPr>
          <w:b/>
          <w:sz w:val="28"/>
          <w:szCs w:val="28"/>
        </w:rPr>
        <w:t xml:space="preserve">внесении изменений в решение Совета городского поселения «Борзинское» от </w:t>
      </w:r>
      <w:r w:rsidR="006A6D82">
        <w:rPr>
          <w:b/>
          <w:sz w:val="28"/>
          <w:szCs w:val="28"/>
        </w:rPr>
        <w:t>16 июня 2022 г. №39</w:t>
      </w:r>
      <w:r w:rsidR="00837347">
        <w:rPr>
          <w:b/>
          <w:sz w:val="28"/>
          <w:szCs w:val="28"/>
        </w:rPr>
        <w:t>3 «</w:t>
      </w:r>
      <w:r w:rsidR="006A6D82" w:rsidRPr="006A6D82">
        <w:rPr>
          <w:b/>
          <w:color w:val="000000"/>
          <w:sz w:val="28"/>
          <w:szCs w:val="28"/>
        </w:rPr>
        <w:t>О признании утратившими силу некоторых решений Совета городского поселения «Борзинское»</w:t>
      </w:r>
    </w:p>
    <w:p w:rsidR="00574FD1" w:rsidRPr="006A6D82" w:rsidRDefault="00574FD1" w:rsidP="00DD6952">
      <w:pPr>
        <w:ind w:firstLine="709"/>
        <w:jc w:val="both"/>
        <w:rPr>
          <w:b/>
          <w:color w:val="000000"/>
          <w:sz w:val="28"/>
          <w:szCs w:val="28"/>
        </w:rPr>
      </w:pPr>
    </w:p>
    <w:p w:rsidR="00F267B7" w:rsidRPr="00915D37" w:rsidRDefault="00F267B7" w:rsidP="00DD6952">
      <w:pPr>
        <w:jc w:val="both"/>
        <w:rPr>
          <w:b/>
          <w:color w:val="000000" w:themeColor="text1"/>
          <w:sz w:val="28"/>
          <w:szCs w:val="28"/>
        </w:rPr>
      </w:pPr>
    </w:p>
    <w:p w:rsidR="000455AF" w:rsidRPr="00C1714A" w:rsidRDefault="00837347" w:rsidP="00A33BD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A40513" w:rsidRPr="00915D37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частью 4 статьи 15 Федерального </w:t>
      </w:r>
      <w:r w:rsidR="00F267B7" w:rsidRPr="00915D3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от 06 октября 2003 года № 131-ФЗ, </w:t>
      </w:r>
      <w:r w:rsidR="004C68C4" w:rsidRPr="00915D37">
        <w:rPr>
          <w:sz w:val="28"/>
          <w:szCs w:val="28"/>
        </w:rPr>
        <w:t xml:space="preserve">статьями </w:t>
      </w:r>
      <w:r w:rsidR="00CD6D1F" w:rsidRPr="00915D37">
        <w:rPr>
          <w:sz w:val="28"/>
          <w:szCs w:val="28"/>
        </w:rPr>
        <w:t>3</w:t>
      </w:r>
      <w:r w:rsidR="00D81877" w:rsidRPr="00915D37">
        <w:rPr>
          <w:sz w:val="28"/>
          <w:szCs w:val="28"/>
        </w:rPr>
        <w:t>4</w:t>
      </w:r>
      <w:r w:rsidR="004C68C4" w:rsidRPr="00915D37">
        <w:rPr>
          <w:sz w:val="28"/>
          <w:szCs w:val="28"/>
        </w:rPr>
        <w:t>, 3</w:t>
      </w:r>
      <w:r w:rsidR="00CD6D1F" w:rsidRPr="00915D37">
        <w:rPr>
          <w:sz w:val="28"/>
          <w:szCs w:val="28"/>
        </w:rPr>
        <w:t>8</w:t>
      </w:r>
      <w:r w:rsidR="00F267B7" w:rsidRPr="00915D37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F267B7" w:rsidRPr="00915D37">
        <w:rPr>
          <w:sz w:val="28"/>
          <w:szCs w:val="28"/>
        </w:rPr>
        <w:t xml:space="preserve"> городского поселения «Борзинское», </w:t>
      </w:r>
      <w:r w:rsidR="00521A73">
        <w:rPr>
          <w:sz w:val="28"/>
          <w:szCs w:val="28"/>
        </w:rPr>
        <w:t xml:space="preserve">Порядком разработки и принятия </w:t>
      </w:r>
      <w:r w:rsidR="00521A73" w:rsidRPr="00521A73">
        <w:rPr>
          <w:sz w:val="28"/>
          <w:szCs w:val="28"/>
        </w:rPr>
        <w:t>нормативных правовых актов Совета городского поселения «Борзинское»</w:t>
      </w:r>
      <w:r w:rsidR="00521A73">
        <w:rPr>
          <w:sz w:val="28"/>
          <w:szCs w:val="28"/>
        </w:rPr>
        <w:t xml:space="preserve">, утвержденным решением Совета городского поселения «Борзинское» от 30 октября 2020 года №273,  </w:t>
      </w:r>
      <w:r w:rsidR="00F267B7" w:rsidRPr="00915D37">
        <w:rPr>
          <w:sz w:val="28"/>
          <w:szCs w:val="28"/>
        </w:rPr>
        <w:t>Совет городского поселения «Борзинское</w:t>
      </w:r>
      <w:r w:rsidR="00F267B7" w:rsidRPr="00C1714A">
        <w:rPr>
          <w:b/>
          <w:sz w:val="28"/>
          <w:szCs w:val="28"/>
        </w:rPr>
        <w:t>»</w:t>
      </w:r>
      <w:r w:rsidR="00521A73">
        <w:rPr>
          <w:b/>
          <w:sz w:val="28"/>
          <w:szCs w:val="28"/>
        </w:rPr>
        <w:t xml:space="preserve"> </w:t>
      </w:r>
      <w:r w:rsidR="00F267B7" w:rsidRPr="00C1714A">
        <w:rPr>
          <w:b/>
          <w:sz w:val="28"/>
          <w:szCs w:val="28"/>
        </w:rPr>
        <w:t xml:space="preserve"> решил:</w:t>
      </w:r>
      <w:r w:rsidR="00F267B7" w:rsidRPr="00C1714A">
        <w:rPr>
          <w:b/>
          <w:sz w:val="28"/>
          <w:szCs w:val="28"/>
        </w:rPr>
        <w:tab/>
      </w:r>
    </w:p>
    <w:p w:rsidR="00915D37" w:rsidRPr="00C1714A" w:rsidRDefault="00915D37" w:rsidP="00A33BD0">
      <w:pPr>
        <w:ind w:firstLine="708"/>
        <w:jc w:val="both"/>
        <w:rPr>
          <w:b/>
          <w:sz w:val="28"/>
          <w:szCs w:val="28"/>
        </w:rPr>
      </w:pPr>
    </w:p>
    <w:p w:rsidR="00837347" w:rsidRDefault="00DD6952" w:rsidP="00A33BD0">
      <w:pPr>
        <w:ind w:firstLine="708"/>
        <w:jc w:val="both"/>
        <w:rPr>
          <w:sz w:val="28"/>
          <w:szCs w:val="28"/>
        </w:rPr>
      </w:pPr>
      <w:r w:rsidRPr="00915D37">
        <w:rPr>
          <w:color w:val="000000" w:themeColor="text1"/>
          <w:sz w:val="28"/>
          <w:szCs w:val="28"/>
        </w:rPr>
        <w:t>1.</w:t>
      </w:r>
      <w:r w:rsidR="00837347">
        <w:rPr>
          <w:color w:val="000000" w:themeColor="text1"/>
          <w:sz w:val="28"/>
          <w:szCs w:val="28"/>
        </w:rPr>
        <w:t xml:space="preserve">Внести изменения в </w:t>
      </w:r>
      <w:r w:rsidR="006A6D82">
        <w:rPr>
          <w:color w:val="000000" w:themeColor="text1"/>
          <w:sz w:val="28"/>
          <w:szCs w:val="28"/>
        </w:rPr>
        <w:t xml:space="preserve">абзац 6 </w:t>
      </w:r>
      <w:r w:rsidR="00837347">
        <w:rPr>
          <w:color w:val="000000" w:themeColor="text1"/>
          <w:sz w:val="28"/>
          <w:szCs w:val="28"/>
        </w:rPr>
        <w:t>пункт</w:t>
      </w:r>
      <w:r w:rsidR="006A6D82">
        <w:rPr>
          <w:color w:val="000000" w:themeColor="text1"/>
          <w:sz w:val="28"/>
          <w:szCs w:val="28"/>
        </w:rPr>
        <w:t>а</w:t>
      </w:r>
      <w:r w:rsidR="00837347">
        <w:rPr>
          <w:color w:val="000000" w:themeColor="text1"/>
          <w:sz w:val="28"/>
          <w:szCs w:val="28"/>
        </w:rPr>
        <w:t xml:space="preserve"> </w:t>
      </w:r>
      <w:r w:rsidR="006A6D82">
        <w:rPr>
          <w:color w:val="000000" w:themeColor="text1"/>
          <w:sz w:val="28"/>
          <w:szCs w:val="28"/>
        </w:rPr>
        <w:t>1</w:t>
      </w:r>
      <w:r w:rsidR="00837347">
        <w:rPr>
          <w:color w:val="000000" w:themeColor="text1"/>
          <w:sz w:val="28"/>
          <w:szCs w:val="28"/>
        </w:rPr>
        <w:t xml:space="preserve"> решения Совета городского поселения «Борзинское» от </w:t>
      </w:r>
      <w:r w:rsidR="006A6D82" w:rsidRPr="006A6D82">
        <w:rPr>
          <w:sz w:val="28"/>
          <w:szCs w:val="28"/>
        </w:rPr>
        <w:t>16 июня 2022 г. №393 «</w:t>
      </w:r>
      <w:r w:rsidR="006A6D82" w:rsidRPr="006A6D82">
        <w:rPr>
          <w:color w:val="000000"/>
          <w:sz w:val="28"/>
          <w:szCs w:val="28"/>
        </w:rPr>
        <w:t>О признании утратившими силу некоторых решений Совета городского поселения «Борзинское»</w:t>
      </w:r>
      <w:r w:rsidR="00837347">
        <w:rPr>
          <w:sz w:val="28"/>
          <w:szCs w:val="28"/>
        </w:rPr>
        <w:t>.</w:t>
      </w:r>
    </w:p>
    <w:p w:rsidR="00837347" w:rsidRDefault="00837347" w:rsidP="00A33BD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 Слова «</w:t>
      </w:r>
      <w:r w:rsidR="006A6D82">
        <w:rPr>
          <w:sz w:val="28"/>
          <w:szCs w:val="28"/>
        </w:rPr>
        <w:t>№317</w:t>
      </w:r>
      <w:r w:rsidR="00094EA3">
        <w:rPr>
          <w:sz w:val="28"/>
          <w:szCs w:val="28"/>
        </w:rPr>
        <w:t>» заменить на  «</w:t>
      </w:r>
      <w:r w:rsidR="006A6D82">
        <w:rPr>
          <w:sz w:val="28"/>
          <w:szCs w:val="28"/>
        </w:rPr>
        <w:t xml:space="preserve">№ </w:t>
      </w:r>
      <w:r w:rsidR="00094EA3">
        <w:rPr>
          <w:sz w:val="28"/>
          <w:szCs w:val="28"/>
        </w:rPr>
        <w:t>3</w:t>
      </w:r>
      <w:r w:rsidR="006A6D82">
        <w:rPr>
          <w:sz w:val="28"/>
          <w:szCs w:val="28"/>
        </w:rPr>
        <w:t>4</w:t>
      </w:r>
      <w:r w:rsidR="00094EA3">
        <w:rPr>
          <w:sz w:val="28"/>
          <w:szCs w:val="28"/>
        </w:rPr>
        <w:t>»</w:t>
      </w:r>
      <w:r w:rsidR="0070084A">
        <w:rPr>
          <w:sz w:val="28"/>
          <w:szCs w:val="28"/>
        </w:rPr>
        <w:t>.</w:t>
      </w:r>
    </w:p>
    <w:p w:rsidR="00AF181C" w:rsidRPr="00AF181C" w:rsidRDefault="006A6D82" w:rsidP="00AF1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ECD" w:rsidRPr="00915D37">
        <w:rPr>
          <w:sz w:val="28"/>
          <w:szCs w:val="28"/>
        </w:rPr>
        <w:t>.</w:t>
      </w:r>
      <w:r w:rsidR="00AF181C" w:rsidRPr="00AF181C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ул. Савватеевская, 23.</w:t>
      </w:r>
    </w:p>
    <w:p w:rsidR="00915D37" w:rsidRPr="00915D37" w:rsidRDefault="00AF181C" w:rsidP="00AF1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181C">
        <w:rPr>
          <w:sz w:val="28"/>
          <w:szCs w:val="28"/>
        </w:rPr>
        <w:t>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(www.борзя-адм.рф).</w:t>
      </w:r>
    </w:p>
    <w:p w:rsidR="005A7BDA" w:rsidRPr="00915D37" w:rsidRDefault="005A7BDA" w:rsidP="00A33BD0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67"/>
        <w:gridCol w:w="4283"/>
      </w:tblGrid>
      <w:tr w:rsidR="00AA11E0" w:rsidRPr="00AA11E0" w:rsidTr="00794F07">
        <w:tc>
          <w:tcPr>
            <w:tcW w:w="4361" w:type="dxa"/>
          </w:tcPr>
          <w:p w:rsidR="00AA11E0" w:rsidRPr="00AA11E0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A11E0">
              <w:rPr>
                <w:rFonts w:eastAsia="Times New Roman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AA11E0" w:rsidRPr="00AA11E0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A11E0">
              <w:rPr>
                <w:rFonts w:eastAsia="Times New Roman"/>
                <w:sz w:val="28"/>
                <w:szCs w:val="28"/>
              </w:rPr>
              <w:t xml:space="preserve">                                      Ю.В. Седых</w:t>
            </w:r>
          </w:p>
        </w:tc>
        <w:tc>
          <w:tcPr>
            <w:tcW w:w="567" w:type="dxa"/>
          </w:tcPr>
          <w:p w:rsidR="00AA11E0" w:rsidRPr="00AA11E0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3" w:type="dxa"/>
          </w:tcPr>
          <w:p w:rsidR="00AA11E0" w:rsidRPr="00AA11E0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A11E0">
              <w:rPr>
                <w:rFonts w:eastAsia="Times New Roman"/>
                <w:sz w:val="28"/>
                <w:szCs w:val="28"/>
              </w:rPr>
              <w:t>Глава городского поселения</w:t>
            </w:r>
          </w:p>
          <w:p w:rsidR="00AA11E0" w:rsidRPr="00AA11E0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A11E0">
              <w:rPr>
                <w:rFonts w:eastAsia="Times New Roman"/>
                <w:sz w:val="28"/>
                <w:szCs w:val="28"/>
              </w:rPr>
              <w:t>«Борзинское»</w:t>
            </w:r>
          </w:p>
          <w:p w:rsidR="00AA11E0" w:rsidRPr="00AA11E0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A11E0">
              <w:rPr>
                <w:rFonts w:eastAsia="Times New Roman"/>
                <w:sz w:val="28"/>
                <w:szCs w:val="28"/>
              </w:rPr>
              <w:t xml:space="preserve">                              В.Я. Нехамкин</w:t>
            </w:r>
          </w:p>
        </w:tc>
      </w:tr>
      <w:bookmarkEnd w:id="0"/>
    </w:tbl>
    <w:p w:rsidR="00D81877" w:rsidRDefault="00D81877" w:rsidP="006A6D82">
      <w:pPr>
        <w:jc w:val="center"/>
        <w:rPr>
          <w:szCs w:val="28"/>
        </w:rPr>
      </w:pPr>
    </w:p>
    <w:p w:rsidR="00453C5F" w:rsidRDefault="00453C5F" w:rsidP="006A6D82">
      <w:pPr>
        <w:jc w:val="center"/>
        <w:rPr>
          <w:szCs w:val="28"/>
        </w:rPr>
      </w:pPr>
    </w:p>
    <w:sectPr w:rsidR="00453C5F" w:rsidSect="005D4EE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46E" w:rsidRDefault="00EA746E" w:rsidP="00157F1F">
      <w:r>
        <w:separator/>
      </w:r>
    </w:p>
  </w:endnote>
  <w:endnote w:type="continuationSeparator" w:id="1">
    <w:p w:rsidR="00EA746E" w:rsidRDefault="00EA746E" w:rsidP="0015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46E" w:rsidRDefault="00EA746E" w:rsidP="00157F1F">
      <w:r>
        <w:separator/>
      </w:r>
    </w:p>
  </w:footnote>
  <w:footnote w:type="continuationSeparator" w:id="1">
    <w:p w:rsidR="00EA746E" w:rsidRDefault="00EA746E" w:rsidP="00157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AC4"/>
    <w:multiLevelType w:val="hybridMultilevel"/>
    <w:tmpl w:val="FA7E3BAC"/>
    <w:lvl w:ilvl="0" w:tplc="79D66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391822"/>
    <w:multiLevelType w:val="hybridMultilevel"/>
    <w:tmpl w:val="0C42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503"/>
    <w:rsid w:val="00002016"/>
    <w:rsid w:val="00002832"/>
    <w:rsid w:val="000260D5"/>
    <w:rsid w:val="00042A69"/>
    <w:rsid w:val="000455AF"/>
    <w:rsid w:val="00070647"/>
    <w:rsid w:val="00094EA3"/>
    <w:rsid w:val="000B3774"/>
    <w:rsid w:val="000D2D08"/>
    <w:rsid w:val="000F3ECD"/>
    <w:rsid w:val="000F7642"/>
    <w:rsid w:val="00114A4C"/>
    <w:rsid w:val="00141AB3"/>
    <w:rsid w:val="00151710"/>
    <w:rsid w:val="00151A48"/>
    <w:rsid w:val="00157F1F"/>
    <w:rsid w:val="00211649"/>
    <w:rsid w:val="002168F3"/>
    <w:rsid w:val="0025323D"/>
    <w:rsid w:val="0026460F"/>
    <w:rsid w:val="0026658F"/>
    <w:rsid w:val="002D15F4"/>
    <w:rsid w:val="00324C96"/>
    <w:rsid w:val="003503D9"/>
    <w:rsid w:val="003601F3"/>
    <w:rsid w:val="00360BB3"/>
    <w:rsid w:val="0036625F"/>
    <w:rsid w:val="003803D6"/>
    <w:rsid w:val="00384965"/>
    <w:rsid w:val="004169AC"/>
    <w:rsid w:val="004348D4"/>
    <w:rsid w:val="00445264"/>
    <w:rsid w:val="00453C5F"/>
    <w:rsid w:val="0045764F"/>
    <w:rsid w:val="004804EA"/>
    <w:rsid w:val="00486FAA"/>
    <w:rsid w:val="004B4A77"/>
    <w:rsid w:val="004B7DF9"/>
    <w:rsid w:val="004C054F"/>
    <w:rsid w:val="004C68C4"/>
    <w:rsid w:val="004D24CA"/>
    <w:rsid w:val="004E3E4B"/>
    <w:rsid w:val="00505BAD"/>
    <w:rsid w:val="00521A73"/>
    <w:rsid w:val="00542F9D"/>
    <w:rsid w:val="00544F06"/>
    <w:rsid w:val="00574FD1"/>
    <w:rsid w:val="00575C75"/>
    <w:rsid w:val="005A7BDA"/>
    <w:rsid w:val="005B7DEC"/>
    <w:rsid w:val="005D0BED"/>
    <w:rsid w:val="005D4EE6"/>
    <w:rsid w:val="005F5873"/>
    <w:rsid w:val="006039BC"/>
    <w:rsid w:val="00605033"/>
    <w:rsid w:val="006127E5"/>
    <w:rsid w:val="00616B86"/>
    <w:rsid w:val="00671C5B"/>
    <w:rsid w:val="00683878"/>
    <w:rsid w:val="006976BE"/>
    <w:rsid w:val="006A6D82"/>
    <w:rsid w:val="006A7717"/>
    <w:rsid w:val="006E5E07"/>
    <w:rsid w:val="006F1503"/>
    <w:rsid w:val="006F1B6B"/>
    <w:rsid w:val="0070084A"/>
    <w:rsid w:val="00702EFB"/>
    <w:rsid w:val="00720C46"/>
    <w:rsid w:val="0075747D"/>
    <w:rsid w:val="00777380"/>
    <w:rsid w:val="007B782B"/>
    <w:rsid w:val="008050B7"/>
    <w:rsid w:val="00823837"/>
    <w:rsid w:val="00833C0E"/>
    <w:rsid w:val="00834743"/>
    <w:rsid w:val="00837347"/>
    <w:rsid w:val="008576D5"/>
    <w:rsid w:val="008F7AB4"/>
    <w:rsid w:val="009069BE"/>
    <w:rsid w:val="00915D37"/>
    <w:rsid w:val="009973C4"/>
    <w:rsid w:val="009A55F1"/>
    <w:rsid w:val="009D4848"/>
    <w:rsid w:val="00A172E3"/>
    <w:rsid w:val="00A33BD0"/>
    <w:rsid w:val="00A3746A"/>
    <w:rsid w:val="00A40513"/>
    <w:rsid w:val="00A5289D"/>
    <w:rsid w:val="00A57AB0"/>
    <w:rsid w:val="00A74522"/>
    <w:rsid w:val="00A8591C"/>
    <w:rsid w:val="00AA11E0"/>
    <w:rsid w:val="00AA186F"/>
    <w:rsid w:val="00AB5EAB"/>
    <w:rsid w:val="00AE6486"/>
    <w:rsid w:val="00AF181C"/>
    <w:rsid w:val="00AF2A06"/>
    <w:rsid w:val="00B16B66"/>
    <w:rsid w:val="00B9481E"/>
    <w:rsid w:val="00BB6852"/>
    <w:rsid w:val="00BC7392"/>
    <w:rsid w:val="00BD293C"/>
    <w:rsid w:val="00C1714A"/>
    <w:rsid w:val="00C24ABA"/>
    <w:rsid w:val="00C673BA"/>
    <w:rsid w:val="00C87E97"/>
    <w:rsid w:val="00C973B7"/>
    <w:rsid w:val="00CC33D6"/>
    <w:rsid w:val="00CD0B05"/>
    <w:rsid w:val="00CD6D1F"/>
    <w:rsid w:val="00CF332B"/>
    <w:rsid w:val="00D809F1"/>
    <w:rsid w:val="00D81877"/>
    <w:rsid w:val="00DB3C22"/>
    <w:rsid w:val="00DD6952"/>
    <w:rsid w:val="00DD6F6B"/>
    <w:rsid w:val="00E001FD"/>
    <w:rsid w:val="00E002FD"/>
    <w:rsid w:val="00E02FE6"/>
    <w:rsid w:val="00E3135C"/>
    <w:rsid w:val="00E631D4"/>
    <w:rsid w:val="00EA746E"/>
    <w:rsid w:val="00EF28DC"/>
    <w:rsid w:val="00F267B7"/>
    <w:rsid w:val="00F939ED"/>
    <w:rsid w:val="00F97CD0"/>
    <w:rsid w:val="00FE3AFC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9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styleId="aa">
    <w:name w:val="Hyperlink"/>
    <w:basedOn w:val="a0"/>
    <w:unhideWhenUsed/>
    <w:rsid w:val="00151710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151710"/>
    <w:pPr>
      <w:overflowPunct w:val="0"/>
      <w:spacing w:after="120" w:line="480" w:lineRule="auto"/>
      <w:ind w:left="283"/>
      <w:textAlignment w:val="baseline"/>
    </w:pPr>
    <w:rPr>
      <w:rFonts w:eastAsia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517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50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2023-09-19T02:25:00Z</cp:lastPrinted>
  <dcterms:created xsi:type="dcterms:W3CDTF">2023-09-29T05:18:00Z</dcterms:created>
  <dcterms:modified xsi:type="dcterms:W3CDTF">2023-09-29T05:59:00Z</dcterms:modified>
</cp:coreProperties>
</file>