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8" w:rsidRDefault="00736868" w:rsidP="00736868">
      <w:pPr>
        <w:jc w:val="right"/>
      </w:pPr>
      <w:r w:rsidRPr="00B160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183515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CCD" w:rsidRPr="00B160A7" w:rsidRDefault="003E0CCD" w:rsidP="00736868">
      <w:pPr>
        <w:jc w:val="right"/>
      </w:pPr>
    </w:p>
    <w:p w:rsidR="00736868" w:rsidRPr="00B160A7" w:rsidRDefault="00736868" w:rsidP="00736868">
      <w:pPr>
        <w:pStyle w:val="5"/>
        <w:ind w:firstLine="0"/>
        <w:rPr>
          <w:b w:val="0"/>
          <w:szCs w:val="28"/>
        </w:rPr>
      </w:pPr>
    </w:p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</w:p>
    <w:p w:rsidR="00736868" w:rsidRPr="00B160A7" w:rsidRDefault="00736868" w:rsidP="00736868"/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</w:p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  <w:r w:rsidRPr="00B160A7">
        <w:rPr>
          <w:szCs w:val="28"/>
        </w:rPr>
        <w:t>Совет городского поселения «Борзинское»</w:t>
      </w:r>
    </w:p>
    <w:p w:rsidR="00736868" w:rsidRDefault="00736868" w:rsidP="00736868"/>
    <w:p w:rsidR="00736868" w:rsidRPr="003E0CCD" w:rsidRDefault="00736868" w:rsidP="00736868">
      <w:pPr>
        <w:jc w:val="center"/>
        <w:outlineLvl w:val="0"/>
        <w:rPr>
          <w:b/>
        </w:rPr>
      </w:pPr>
      <w:r w:rsidRPr="003E0CCD">
        <w:rPr>
          <w:b/>
        </w:rPr>
        <w:t>РЕШЕНИЕ</w:t>
      </w:r>
    </w:p>
    <w:p w:rsidR="00736868" w:rsidRPr="00B160A7" w:rsidRDefault="00736868" w:rsidP="00736868">
      <w:pPr>
        <w:jc w:val="both"/>
      </w:pPr>
      <w:r w:rsidRPr="00B160A7">
        <w:t>«</w:t>
      </w:r>
      <w:r w:rsidR="003E0CCD">
        <w:t>11</w:t>
      </w:r>
      <w:r w:rsidRPr="00B160A7">
        <w:t xml:space="preserve">» </w:t>
      </w:r>
      <w:r w:rsidR="003E0CCD">
        <w:t>июля</w:t>
      </w:r>
      <w:r w:rsidR="00232AF7">
        <w:t xml:space="preserve"> 202</w:t>
      </w:r>
      <w:r w:rsidR="009F6C83">
        <w:t>3</w:t>
      </w:r>
      <w:r w:rsidRPr="00B160A7">
        <w:t xml:space="preserve"> года</w:t>
      </w:r>
      <w:r w:rsidR="00232AF7">
        <w:tab/>
      </w:r>
      <w:r w:rsidRPr="00B160A7">
        <w:tab/>
      </w:r>
      <w:r w:rsidRPr="00B160A7">
        <w:tab/>
      </w:r>
      <w:r w:rsidRPr="00B160A7">
        <w:tab/>
      </w:r>
      <w:r w:rsidR="00B160A7">
        <w:t xml:space="preserve">       </w:t>
      </w:r>
      <w:r w:rsidR="00D67DB8">
        <w:t xml:space="preserve">                             </w:t>
      </w:r>
      <w:r w:rsidR="003E0CCD">
        <w:t xml:space="preserve">          </w:t>
      </w:r>
      <w:r w:rsidR="00D67DB8">
        <w:t xml:space="preserve">   </w:t>
      </w:r>
      <w:r w:rsidR="00B160A7">
        <w:t xml:space="preserve">№ </w:t>
      </w:r>
      <w:r w:rsidR="003E0CCD">
        <w:t>48</w:t>
      </w:r>
    </w:p>
    <w:p w:rsidR="00736868" w:rsidRPr="00B160A7" w:rsidRDefault="00736868" w:rsidP="00736868">
      <w:pPr>
        <w:jc w:val="center"/>
        <w:rPr>
          <w:b/>
        </w:rPr>
      </w:pPr>
      <w:r w:rsidRPr="00B160A7">
        <w:rPr>
          <w:b/>
        </w:rPr>
        <w:t>город Борзя</w:t>
      </w:r>
    </w:p>
    <w:p w:rsidR="00736868" w:rsidRPr="00B160A7" w:rsidRDefault="00736868" w:rsidP="00736868">
      <w:pPr>
        <w:jc w:val="center"/>
        <w:rPr>
          <w:b/>
        </w:rPr>
      </w:pPr>
    </w:p>
    <w:p w:rsidR="00232AF7" w:rsidRPr="00A2406D" w:rsidRDefault="0067261A" w:rsidP="00232AF7">
      <w:pPr>
        <w:jc w:val="center"/>
        <w:rPr>
          <w:b/>
          <w:i/>
        </w:rPr>
      </w:pPr>
      <w:r>
        <w:rPr>
          <w:b/>
        </w:rPr>
        <w:t>О внесении изменений в решение Совета городского поселения «Борзинское» от 09 ноября 2016 года №366 «О денежном</w:t>
      </w:r>
      <w:r w:rsidR="00D67DB8">
        <w:rPr>
          <w:b/>
        </w:rPr>
        <w:t xml:space="preserve"> </w:t>
      </w:r>
      <w:r>
        <w:rPr>
          <w:b/>
        </w:rPr>
        <w:t xml:space="preserve"> вознаграждении лиц, замещающих муниципальные должности в органах местного самоуправления городского поселения «Борзинское».</w:t>
      </w:r>
    </w:p>
    <w:p w:rsidR="00B63794" w:rsidRPr="00B160A7" w:rsidRDefault="00B63794" w:rsidP="00155A22">
      <w:pPr>
        <w:jc w:val="center"/>
      </w:pPr>
    </w:p>
    <w:p w:rsidR="00B06207" w:rsidRPr="00B160A7" w:rsidRDefault="00B06207" w:rsidP="00E0140E">
      <w:pPr>
        <w:suppressAutoHyphens/>
        <w:ind w:firstLine="709"/>
        <w:jc w:val="both"/>
      </w:pPr>
      <w:proofErr w:type="gramStart"/>
      <w:r w:rsidRPr="00B160A7">
        <w:t>В соответствии с</w:t>
      </w:r>
      <w:r w:rsidR="003E0CCD">
        <w:t xml:space="preserve"> 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</w:t>
      </w:r>
      <w:r w:rsidR="0067261A">
        <w:t xml:space="preserve">ст. 134 Трудового кодекса Российской Федерации, </w:t>
      </w:r>
      <w:r w:rsidR="00F34F44">
        <w:t>Постановлением Правительства Забайкальского края от 09 июня 2020 года №195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ст. 26,</w:t>
      </w:r>
      <w:r w:rsidR="003E0CCD">
        <w:t xml:space="preserve"> </w:t>
      </w:r>
      <w:r w:rsidR="00F34F44">
        <w:t>32,</w:t>
      </w:r>
      <w:r w:rsidR="003E0CCD">
        <w:t xml:space="preserve"> </w:t>
      </w:r>
      <w:r w:rsidR="00F34F44">
        <w:t xml:space="preserve">34 Устава </w:t>
      </w:r>
      <w:r w:rsidR="00736868" w:rsidRPr="00B160A7">
        <w:rPr>
          <w:bCs/>
        </w:rPr>
        <w:t>городского поселения «Борзинское</w:t>
      </w:r>
      <w:proofErr w:type="gramEnd"/>
      <w:r w:rsidR="00736868" w:rsidRPr="00B160A7">
        <w:rPr>
          <w:bCs/>
        </w:rPr>
        <w:t>»</w:t>
      </w:r>
      <w:r w:rsidR="00E0140E" w:rsidRPr="00B160A7">
        <w:rPr>
          <w:bCs/>
        </w:rPr>
        <w:t xml:space="preserve">, </w:t>
      </w:r>
      <w:r w:rsidR="00F34F44" w:rsidRPr="00F34F44">
        <w:t>Законом Забайкальского края «Об обеспечении роста заработной платы в Забайкальском крае и о внесении изменений в отдельные законы Забайкальского края №2222-ЗЗК от 28.06.2023 года</w:t>
      </w:r>
      <w:r w:rsidR="00F34F44">
        <w:rPr>
          <w:bCs/>
        </w:rPr>
        <w:t>,</w:t>
      </w:r>
      <w:r w:rsidR="00D67DB8">
        <w:rPr>
          <w:bCs/>
        </w:rPr>
        <w:t xml:space="preserve"> </w:t>
      </w:r>
      <w:r w:rsidR="00736868" w:rsidRPr="00B160A7">
        <w:rPr>
          <w:bCs/>
        </w:rPr>
        <w:t>Совет городского поселения «Борзинское»</w:t>
      </w:r>
      <w:r w:rsidR="00D67DB8">
        <w:rPr>
          <w:bCs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:rsidR="00155A22" w:rsidRPr="00B160A7" w:rsidRDefault="00155A22" w:rsidP="00E0140E">
      <w:pPr>
        <w:ind w:firstLine="709"/>
        <w:jc w:val="both"/>
      </w:pPr>
    </w:p>
    <w:p w:rsidR="00FB7C03" w:rsidRDefault="00F34F44" w:rsidP="001A7F08">
      <w:pPr>
        <w:pStyle w:val="a3"/>
        <w:numPr>
          <w:ilvl w:val="0"/>
          <w:numId w:val="4"/>
        </w:numPr>
        <w:ind w:left="426" w:hanging="502"/>
        <w:jc w:val="both"/>
        <w:rPr>
          <w:rFonts w:ascii="Times New Roman" w:hAnsi="Times New Roman"/>
          <w:sz w:val="28"/>
          <w:szCs w:val="28"/>
        </w:rPr>
      </w:pPr>
      <w:r w:rsidRPr="00FB7C03">
        <w:rPr>
          <w:rFonts w:ascii="Times New Roman" w:hAnsi="Times New Roman"/>
          <w:sz w:val="28"/>
          <w:szCs w:val="28"/>
        </w:rPr>
        <w:t>Увеличить должностные оклады лиц, замещающих муниципальные должности в органах местного самоуправления городского поселения «Борзинское» с 01 июля 2023 года на 20%.</w:t>
      </w:r>
      <w:r w:rsidR="00FB7C03" w:rsidRPr="00FB7C03">
        <w:rPr>
          <w:rFonts w:ascii="Times New Roman" w:hAnsi="Times New Roman"/>
          <w:sz w:val="28"/>
          <w:szCs w:val="28"/>
        </w:rPr>
        <w:t>Фонд оплаты труда формируется с учетом районного коэффициента в соответствии с действующим законодательством.</w:t>
      </w:r>
    </w:p>
    <w:p w:rsidR="00F34F44" w:rsidRPr="00FB7C03" w:rsidRDefault="00F34F44" w:rsidP="001A7F08">
      <w:pPr>
        <w:pStyle w:val="a3"/>
        <w:numPr>
          <w:ilvl w:val="0"/>
          <w:numId w:val="4"/>
        </w:numPr>
        <w:ind w:left="426" w:hanging="5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7C03">
        <w:rPr>
          <w:rFonts w:ascii="Times New Roman" w:hAnsi="Times New Roman"/>
          <w:sz w:val="28"/>
          <w:szCs w:val="28"/>
        </w:rPr>
        <w:t>Установить, что при увеличении (индексации) должностных окладов муниципальных служащих, работников, замещающих должности, не являющиеся должностями муниципальной службы городского поселения «Борзинское», их размеры подлежат округлению до целого рубля в сторону увеличения.</w:t>
      </w:r>
    </w:p>
    <w:p w:rsidR="00F34F44" w:rsidRPr="00E82805" w:rsidRDefault="00F34F44" w:rsidP="00465671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Внести изменения в Положение о денежном вознаграждении лиц, замещающих муниципальные должности в органах местного самоуправления городского поселения «Борзинское», утвержденное решением Совета городского поселения «Борзинское»</w:t>
      </w:r>
      <w:r w:rsidR="004058B1" w:rsidRPr="00E82805">
        <w:rPr>
          <w:rFonts w:ascii="Times New Roman" w:hAnsi="Times New Roman"/>
          <w:sz w:val="28"/>
          <w:szCs w:val="28"/>
        </w:rPr>
        <w:t xml:space="preserve"> от 09 ноября 2016 года №366:</w:t>
      </w:r>
    </w:p>
    <w:p w:rsidR="00E82805" w:rsidRPr="00E82805" w:rsidRDefault="004058B1" w:rsidP="00465671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lastRenderedPageBreak/>
        <w:t xml:space="preserve">пункт </w:t>
      </w:r>
      <w:r w:rsidR="007B3494" w:rsidRPr="00E82805">
        <w:rPr>
          <w:rFonts w:ascii="Times New Roman" w:hAnsi="Times New Roman"/>
          <w:sz w:val="28"/>
          <w:szCs w:val="28"/>
        </w:rPr>
        <w:t xml:space="preserve">3 изложить с следующе редакции: «3. Главе городского поселения «Борзинское» устанавливается денежное вознаграждение в размере 6,2 должностных окладов в сумме </w:t>
      </w:r>
      <w:r w:rsidR="00E82805" w:rsidRPr="00E82805">
        <w:rPr>
          <w:rFonts w:ascii="Times New Roman" w:hAnsi="Times New Roman"/>
          <w:sz w:val="28"/>
          <w:szCs w:val="28"/>
        </w:rPr>
        <w:t>69055,60 рублей, состоящее из</w:t>
      </w:r>
      <w:r w:rsidR="00D0292A" w:rsidRPr="00E82805">
        <w:rPr>
          <w:rFonts w:ascii="Times New Roman" w:hAnsi="Times New Roman"/>
          <w:sz w:val="28"/>
          <w:szCs w:val="28"/>
        </w:rPr>
        <w:t xml:space="preserve">: </w:t>
      </w:r>
    </w:p>
    <w:p w:rsidR="004058B1" w:rsidRPr="00E82805" w:rsidRDefault="004058B1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должностной оклад в размере</w:t>
      </w:r>
      <w:r w:rsidR="00657B3C" w:rsidRPr="00E82805">
        <w:rPr>
          <w:rFonts w:ascii="Times New Roman" w:hAnsi="Times New Roman"/>
          <w:sz w:val="28"/>
          <w:szCs w:val="28"/>
        </w:rPr>
        <w:t xml:space="preserve">: </w:t>
      </w:r>
      <w:r w:rsidR="00465671" w:rsidRPr="00E82805">
        <w:rPr>
          <w:rFonts w:ascii="Times New Roman" w:hAnsi="Times New Roman"/>
          <w:sz w:val="28"/>
          <w:szCs w:val="28"/>
        </w:rPr>
        <w:t>11138,00 рублей.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Ежемесячных и иных дополнительных выплат.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Ежемесячного денежного поощрения в размере 5,2 должностных окладов;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в размере двух должностных окладов;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Материальной помощи в размере одного должностного оклада.</w:t>
      </w:r>
    </w:p>
    <w:p w:rsidR="00591F1E" w:rsidRPr="00E82805" w:rsidRDefault="00E82805" w:rsidP="00591F1E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 xml:space="preserve">Пункт 4 изложить в следующей редакции: </w:t>
      </w:r>
      <w:r w:rsidR="00591F1E" w:rsidRPr="00E82805">
        <w:rPr>
          <w:rFonts w:ascii="Times New Roman" w:hAnsi="Times New Roman"/>
          <w:sz w:val="28"/>
          <w:szCs w:val="28"/>
        </w:rPr>
        <w:t>Председателю Совета городского поселения «Борзинское», осуществляющему свои полномочия на постоянной основе, устанавливается денежное вознаграждение</w:t>
      </w:r>
      <w:r w:rsidR="007B3494" w:rsidRPr="00E82805">
        <w:rPr>
          <w:rFonts w:ascii="Times New Roman" w:hAnsi="Times New Roman"/>
          <w:sz w:val="28"/>
          <w:szCs w:val="28"/>
        </w:rPr>
        <w:t xml:space="preserve"> в раз</w:t>
      </w:r>
      <w:r w:rsidRPr="00E82805">
        <w:rPr>
          <w:rFonts w:ascii="Times New Roman" w:hAnsi="Times New Roman"/>
          <w:sz w:val="28"/>
          <w:szCs w:val="28"/>
        </w:rPr>
        <w:t>мере 5,7 должностных оклада в сумме 47612,10 рублей, состоящее из:</w:t>
      </w:r>
    </w:p>
    <w:p w:rsidR="00E82805" w:rsidRPr="00E82805" w:rsidRDefault="00E82805" w:rsidP="00E8280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4.1 должностного оклада в размере 8353,0 рублей;</w:t>
      </w:r>
    </w:p>
    <w:p w:rsidR="00E82805" w:rsidRPr="00E82805" w:rsidRDefault="00E82805" w:rsidP="00E82805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</w:t>
      </w:r>
      <w:r w:rsidRPr="00E82805">
        <w:rPr>
          <w:rFonts w:ascii="Times New Roman" w:hAnsi="Times New Roman"/>
          <w:sz w:val="28"/>
          <w:szCs w:val="28"/>
        </w:rPr>
        <w:t>жемесячных и иных дополнительных выплат:</w:t>
      </w:r>
    </w:p>
    <w:p w:rsidR="00E82805" w:rsidRPr="00E82805" w:rsidRDefault="00E82805" w:rsidP="00E82805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ежемесячного денежного поощрения в размере 4,7 должностных окладов;</w:t>
      </w:r>
    </w:p>
    <w:p w:rsidR="00E82805" w:rsidRPr="00E82805" w:rsidRDefault="00E82805" w:rsidP="00E82805">
      <w:pPr>
        <w:pStyle w:val="a3"/>
        <w:numPr>
          <w:ilvl w:val="2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в размере двух должностных окладов;</w:t>
      </w:r>
    </w:p>
    <w:p w:rsidR="00E82805" w:rsidRPr="00E82805" w:rsidRDefault="00E82805" w:rsidP="00E82805">
      <w:pPr>
        <w:pStyle w:val="a3"/>
        <w:ind w:left="851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 </w:t>
      </w:r>
      <w:r w:rsidRPr="00E82805">
        <w:rPr>
          <w:rFonts w:ascii="Times New Roman" w:hAnsi="Times New Roman"/>
          <w:sz w:val="28"/>
          <w:szCs w:val="28"/>
        </w:rPr>
        <w:t>Материальной помощи в размере одного должностного оклада.</w:t>
      </w:r>
    </w:p>
    <w:p w:rsidR="00E82805" w:rsidRPr="007F55F2" w:rsidRDefault="00E82805" w:rsidP="00E82805">
      <w:pPr>
        <w:pStyle w:val="a6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B06207" w:rsidRPr="00B160A7">
        <w:rPr>
          <w:sz w:val="28"/>
          <w:szCs w:val="28"/>
        </w:rPr>
        <w:t>.</w:t>
      </w:r>
      <w:r w:rsidR="00E0140E" w:rsidRPr="00B160A7">
        <w:rPr>
          <w:sz w:val="28"/>
          <w:szCs w:val="28"/>
        </w:rPr>
        <w:t> </w:t>
      </w:r>
      <w:r w:rsidRPr="007F55F2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</w:t>
      </w:r>
      <w:proofErr w:type="spellStart"/>
      <w:r w:rsidRPr="007F55F2">
        <w:rPr>
          <w:sz w:val="28"/>
          <w:szCs w:val="28"/>
        </w:rPr>
        <w:t>адресу:</w:t>
      </w:r>
      <w:r>
        <w:rPr>
          <w:sz w:val="28"/>
          <w:szCs w:val="28"/>
        </w:rPr>
        <w:t>г.Борзя</w:t>
      </w:r>
      <w:proofErr w:type="spellEnd"/>
      <w:r>
        <w:rPr>
          <w:sz w:val="28"/>
          <w:szCs w:val="28"/>
        </w:rPr>
        <w:t>, ул. Савватеевская, 23,</w:t>
      </w:r>
      <w:r w:rsidRPr="007F55F2">
        <w:rPr>
          <w:sz w:val="28"/>
          <w:szCs w:val="28"/>
        </w:rPr>
        <w:t xml:space="preserve">распространяет свое действие на правоотношения, возникшие с 01 </w:t>
      </w:r>
      <w:r>
        <w:rPr>
          <w:sz w:val="28"/>
          <w:szCs w:val="28"/>
        </w:rPr>
        <w:t>июля</w:t>
      </w:r>
      <w:r w:rsidRPr="007F55F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F55F2">
        <w:rPr>
          <w:sz w:val="28"/>
          <w:szCs w:val="28"/>
        </w:rPr>
        <w:t xml:space="preserve"> года.</w:t>
      </w:r>
    </w:p>
    <w:p w:rsidR="00E82805" w:rsidRDefault="00E82805" w:rsidP="00E82805">
      <w:pPr>
        <w:pStyle w:val="a6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7F55F2">
        <w:rPr>
          <w:sz w:val="28"/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175441">
          <w:rPr>
            <w:rStyle w:val="a8"/>
            <w:sz w:val="28"/>
            <w:szCs w:val="28"/>
          </w:rPr>
          <w:t>www.борзя-адм.рф</w:t>
        </w:r>
      </w:hyperlink>
      <w:r w:rsidRPr="007F55F2">
        <w:rPr>
          <w:sz w:val="28"/>
          <w:szCs w:val="28"/>
        </w:rPr>
        <w:t>).</w:t>
      </w:r>
    </w:p>
    <w:p w:rsidR="00B63794" w:rsidRPr="00B160A7" w:rsidRDefault="00B63794" w:rsidP="00E82805">
      <w:pPr>
        <w:pStyle w:val="ConsNormal"/>
        <w:widowControl/>
        <w:suppressAutoHyphens/>
        <w:ind w:right="0" w:firstLine="0"/>
        <w:jc w:val="both"/>
      </w:pPr>
    </w:p>
    <w:p w:rsidR="003E0CCD" w:rsidRPr="004C3DB7" w:rsidRDefault="003E0CCD" w:rsidP="003E0CCD"/>
    <w:tbl>
      <w:tblPr>
        <w:tblW w:w="0" w:type="auto"/>
        <w:tblLook w:val="04A0"/>
      </w:tblPr>
      <w:tblGrid>
        <w:gridCol w:w="4503"/>
        <w:gridCol w:w="672"/>
        <w:gridCol w:w="4036"/>
      </w:tblGrid>
      <w:tr w:rsidR="003E0CCD" w:rsidRPr="004C3DB7" w:rsidTr="000C3AD8">
        <w:tc>
          <w:tcPr>
            <w:tcW w:w="4503" w:type="dxa"/>
          </w:tcPr>
          <w:p w:rsidR="003E0CCD" w:rsidRPr="004C3DB7" w:rsidRDefault="003E0CCD" w:rsidP="000C3AD8">
            <w:r w:rsidRPr="004C3DB7">
              <w:t>Председатель Совета городского поселения «Борзинское»</w:t>
            </w:r>
          </w:p>
          <w:p w:rsidR="003E0CCD" w:rsidRPr="004C3DB7" w:rsidRDefault="003E0CCD" w:rsidP="000C3AD8">
            <w:r>
              <w:t xml:space="preserve">                                      </w:t>
            </w:r>
            <w:r w:rsidRPr="004C3DB7">
              <w:t>Ю.В. Седых</w:t>
            </w:r>
          </w:p>
        </w:tc>
        <w:tc>
          <w:tcPr>
            <w:tcW w:w="672" w:type="dxa"/>
          </w:tcPr>
          <w:p w:rsidR="003E0CCD" w:rsidRPr="004C3DB7" w:rsidRDefault="003E0CCD" w:rsidP="000C3AD8"/>
        </w:tc>
        <w:tc>
          <w:tcPr>
            <w:tcW w:w="4036" w:type="dxa"/>
          </w:tcPr>
          <w:p w:rsidR="003E0CCD" w:rsidRDefault="003E0CCD" w:rsidP="000C3AD8">
            <w:r>
              <w:t xml:space="preserve">           И.о. главы </w:t>
            </w:r>
            <w:r w:rsidRPr="004C3DB7">
              <w:t xml:space="preserve"> </w:t>
            </w:r>
            <w:proofErr w:type="gramStart"/>
            <w:r w:rsidRPr="004C3DB7">
              <w:t>городского</w:t>
            </w:r>
            <w:proofErr w:type="gramEnd"/>
            <w:r w:rsidRPr="004C3DB7">
              <w:t xml:space="preserve"> </w:t>
            </w:r>
            <w:r>
              <w:t xml:space="preserve">                      </w:t>
            </w:r>
          </w:p>
          <w:p w:rsidR="003E0CCD" w:rsidRPr="004C3DB7" w:rsidRDefault="003E0CCD" w:rsidP="000C3AD8">
            <w:r>
              <w:t xml:space="preserve">           </w:t>
            </w:r>
            <w:r w:rsidRPr="004C3DB7">
              <w:t>поселения</w:t>
            </w:r>
            <w:r>
              <w:t xml:space="preserve"> </w:t>
            </w:r>
            <w:r w:rsidRPr="004C3DB7">
              <w:t>«Борзинское»</w:t>
            </w:r>
          </w:p>
          <w:p w:rsidR="003E0CCD" w:rsidRPr="004C3DB7" w:rsidRDefault="003E0CCD" w:rsidP="000C3AD8">
            <w:r>
              <w:t xml:space="preserve">                                 Н.А. Титова</w:t>
            </w:r>
          </w:p>
        </w:tc>
      </w:tr>
    </w:tbl>
    <w:p w:rsidR="00371E89" w:rsidRPr="00FB7C03" w:rsidRDefault="00371E89" w:rsidP="00FB7C03">
      <w:pPr>
        <w:autoSpaceDE w:val="0"/>
        <w:autoSpaceDN w:val="0"/>
        <w:adjustRightInd w:val="0"/>
        <w:outlineLvl w:val="0"/>
      </w:pPr>
    </w:p>
    <w:sectPr w:rsidR="00371E89" w:rsidRPr="00FB7C03" w:rsidSect="00AE3FA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254A5"/>
    <w:multiLevelType w:val="multilevel"/>
    <w:tmpl w:val="1C3C9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6A88394B"/>
    <w:multiLevelType w:val="multilevel"/>
    <w:tmpl w:val="20D605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4CEB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2AF7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85D"/>
    <w:rsid w:val="00287E2C"/>
    <w:rsid w:val="00290188"/>
    <w:rsid w:val="002906CA"/>
    <w:rsid w:val="00290AAD"/>
    <w:rsid w:val="002910EE"/>
    <w:rsid w:val="00291422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0CCD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58B1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5671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846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1F1E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2BF9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57B3C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261A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0524"/>
    <w:rsid w:val="006F1567"/>
    <w:rsid w:val="006F17F1"/>
    <w:rsid w:val="006F1EEA"/>
    <w:rsid w:val="006F201C"/>
    <w:rsid w:val="006F2D63"/>
    <w:rsid w:val="006F37D7"/>
    <w:rsid w:val="006F389D"/>
    <w:rsid w:val="006F45D0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494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C8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92A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67DB8"/>
    <w:rsid w:val="00D704C3"/>
    <w:rsid w:val="00D70B71"/>
    <w:rsid w:val="00D7143C"/>
    <w:rsid w:val="00D718DA"/>
    <w:rsid w:val="00D7282A"/>
    <w:rsid w:val="00D7291E"/>
    <w:rsid w:val="00D73825"/>
    <w:rsid w:val="00D74CB9"/>
    <w:rsid w:val="00D74F32"/>
    <w:rsid w:val="00D75715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3D73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2564"/>
    <w:rsid w:val="00E82805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4F44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B7C03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E82805"/>
    <w:pPr>
      <w:ind w:firstLine="851"/>
      <w:jc w:val="both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82805"/>
    <w:rPr>
      <w:rFonts w:ascii="Times New Roman" w:eastAsia="Times New Roman" w:hAnsi="Times New Roman"/>
      <w:sz w:val="24"/>
    </w:rPr>
  </w:style>
  <w:style w:type="character" w:styleId="a8">
    <w:name w:val="Hyperlink"/>
    <w:uiPriority w:val="99"/>
    <w:unhideWhenUsed/>
    <w:rsid w:val="00E82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2EFA-0AB4-4AE8-969A-2BFE8B9B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2016-11-08T23:27:00Z</cp:lastPrinted>
  <dcterms:created xsi:type="dcterms:W3CDTF">2023-07-11T06:13:00Z</dcterms:created>
  <dcterms:modified xsi:type="dcterms:W3CDTF">2023-07-11T06:13:00Z</dcterms:modified>
</cp:coreProperties>
</file>