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F4" w:rsidRPr="006A12CE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C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24EA3" w:rsidRPr="006A12CE" w:rsidRDefault="00F41A69" w:rsidP="00574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2C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24EA3" w:rsidRPr="006A12CE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41A69" w:rsidRPr="006A12CE" w:rsidRDefault="00D24EA3" w:rsidP="005740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12CE">
        <w:rPr>
          <w:rFonts w:ascii="Times New Roman" w:hAnsi="Times New Roman" w:cs="Times New Roman"/>
          <w:sz w:val="28"/>
          <w:szCs w:val="28"/>
        </w:rPr>
        <w:t>по проекту «</w:t>
      </w:r>
      <w:r w:rsidR="00F41A69" w:rsidRPr="006A12CE">
        <w:rPr>
          <w:rFonts w:ascii="Times New Roman" w:hAnsi="Times New Roman" w:cs="Times New Roman"/>
          <w:sz w:val="28"/>
          <w:szCs w:val="28"/>
        </w:rPr>
        <w:t>Об утверждении п</w:t>
      </w:r>
      <w:r w:rsidR="008B5D8F" w:rsidRPr="006A12CE">
        <w:rPr>
          <w:rFonts w:ascii="Times New Roman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F41A69" w:rsidRPr="006A12CE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 на территории городского поселения «</w:t>
      </w:r>
      <w:proofErr w:type="spellStart"/>
      <w:r w:rsidR="00F41A69" w:rsidRPr="006A12C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F41A69" w:rsidRPr="006A12CE">
        <w:rPr>
          <w:rFonts w:ascii="Times New Roman" w:hAnsi="Times New Roman" w:cs="Times New Roman"/>
          <w:sz w:val="28"/>
          <w:szCs w:val="28"/>
        </w:rPr>
        <w:t>» на 2024 год»</w:t>
      </w:r>
    </w:p>
    <w:p w:rsidR="00D24EA3" w:rsidRPr="006A12CE" w:rsidRDefault="00D24EA3" w:rsidP="008F4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96" w:rsidRPr="006A12CE" w:rsidRDefault="00F41A69" w:rsidP="008F4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2CE">
        <w:rPr>
          <w:rFonts w:ascii="Times New Roman" w:hAnsi="Times New Roman" w:cs="Times New Roman"/>
          <w:sz w:val="28"/>
          <w:szCs w:val="28"/>
        </w:rPr>
        <w:t>г. Борзя</w:t>
      </w:r>
      <w:r w:rsidR="00504696" w:rsidRPr="006A12CE">
        <w:rPr>
          <w:rFonts w:ascii="Times New Roman" w:hAnsi="Times New Roman" w:cs="Times New Roman"/>
          <w:sz w:val="28"/>
          <w:szCs w:val="28"/>
        </w:rPr>
        <w:tab/>
      </w:r>
      <w:r w:rsidR="00504696" w:rsidRPr="006A12CE">
        <w:rPr>
          <w:rFonts w:ascii="Times New Roman" w:hAnsi="Times New Roman" w:cs="Times New Roman"/>
          <w:sz w:val="28"/>
          <w:szCs w:val="28"/>
        </w:rPr>
        <w:tab/>
      </w:r>
      <w:r w:rsidR="00504696" w:rsidRPr="006A12CE">
        <w:rPr>
          <w:rFonts w:ascii="Times New Roman" w:hAnsi="Times New Roman" w:cs="Times New Roman"/>
          <w:sz w:val="28"/>
          <w:szCs w:val="28"/>
        </w:rPr>
        <w:tab/>
      </w:r>
      <w:r w:rsidR="00504696" w:rsidRPr="006A12CE">
        <w:rPr>
          <w:rFonts w:ascii="Times New Roman" w:hAnsi="Times New Roman" w:cs="Times New Roman"/>
          <w:sz w:val="28"/>
          <w:szCs w:val="28"/>
        </w:rPr>
        <w:tab/>
      </w:r>
      <w:r w:rsidR="00504696" w:rsidRPr="006A12CE">
        <w:rPr>
          <w:rFonts w:ascii="Times New Roman" w:hAnsi="Times New Roman" w:cs="Times New Roman"/>
          <w:sz w:val="28"/>
          <w:szCs w:val="28"/>
        </w:rPr>
        <w:tab/>
      </w:r>
      <w:r w:rsidR="00504696" w:rsidRPr="006A12CE">
        <w:rPr>
          <w:rFonts w:ascii="Times New Roman" w:hAnsi="Times New Roman" w:cs="Times New Roman"/>
          <w:sz w:val="28"/>
          <w:szCs w:val="28"/>
        </w:rPr>
        <w:tab/>
      </w:r>
      <w:r w:rsidR="00504696" w:rsidRPr="006A12CE">
        <w:rPr>
          <w:rFonts w:ascii="Times New Roman" w:hAnsi="Times New Roman" w:cs="Times New Roman"/>
          <w:sz w:val="28"/>
          <w:szCs w:val="28"/>
        </w:rPr>
        <w:tab/>
      </w:r>
      <w:r w:rsidR="00504696" w:rsidRPr="006A12CE">
        <w:rPr>
          <w:rFonts w:ascii="Times New Roman" w:hAnsi="Times New Roman" w:cs="Times New Roman"/>
          <w:sz w:val="28"/>
          <w:szCs w:val="28"/>
        </w:rPr>
        <w:tab/>
      </w:r>
      <w:r w:rsidRPr="006A12CE">
        <w:rPr>
          <w:rFonts w:ascii="Times New Roman" w:hAnsi="Times New Roman" w:cs="Times New Roman"/>
          <w:sz w:val="28"/>
          <w:szCs w:val="28"/>
        </w:rPr>
        <w:t>«</w:t>
      </w:r>
      <w:r w:rsidR="00A202D1">
        <w:rPr>
          <w:rFonts w:ascii="Times New Roman" w:hAnsi="Times New Roman" w:cs="Times New Roman"/>
          <w:sz w:val="28"/>
          <w:szCs w:val="28"/>
        </w:rPr>
        <w:t>04»</w:t>
      </w:r>
      <w:r w:rsidR="00504696" w:rsidRPr="006A12C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Pr="006A12CE">
        <w:rPr>
          <w:rFonts w:ascii="Times New Roman" w:hAnsi="Times New Roman" w:cs="Times New Roman"/>
          <w:sz w:val="28"/>
          <w:szCs w:val="28"/>
        </w:rPr>
        <w:t>3</w:t>
      </w:r>
      <w:r w:rsidR="00504696" w:rsidRPr="006A12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4696" w:rsidRPr="006A12CE" w:rsidRDefault="00504696" w:rsidP="008F4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EA3" w:rsidRPr="006A12CE" w:rsidRDefault="00D24EA3" w:rsidP="00BE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CE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D24EA3" w:rsidRPr="006A12CE" w:rsidRDefault="00FE18C2" w:rsidP="00BE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CE">
        <w:rPr>
          <w:rFonts w:ascii="Times New Roman" w:hAnsi="Times New Roman" w:cs="Times New Roman"/>
          <w:sz w:val="28"/>
          <w:szCs w:val="28"/>
        </w:rPr>
        <w:t xml:space="preserve">2. </w:t>
      </w:r>
      <w:r w:rsidR="00AD6716" w:rsidRPr="006A12CE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F41A69" w:rsidRPr="006A12CE">
        <w:rPr>
          <w:rFonts w:ascii="Times New Roman" w:hAnsi="Times New Roman" w:cs="Times New Roman"/>
          <w:sz w:val="28"/>
          <w:szCs w:val="28"/>
        </w:rPr>
        <w:t>земельного контроля на территории городского поселения «</w:t>
      </w:r>
      <w:proofErr w:type="spellStart"/>
      <w:r w:rsidR="00F41A69" w:rsidRPr="006A12C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F41A69" w:rsidRPr="006A12CE">
        <w:rPr>
          <w:rFonts w:ascii="Times New Roman" w:hAnsi="Times New Roman" w:cs="Times New Roman"/>
          <w:sz w:val="28"/>
          <w:szCs w:val="28"/>
        </w:rPr>
        <w:t xml:space="preserve">» на 2024 года </w:t>
      </w:r>
      <w:r w:rsidR="00D24EA3" w:rsidRPr="006A12CE">
        <w:rPr>
          <w:rFonts w:ascii="Times New Roman" w:hAnsi="Times New Roman" w:cs="Times New Roman"/>
          <w:sz w:val="28"/>
          <w:szCs w:val="28"/>
        </w:rPr>
        <w:t>(далее - Программа профилактики)</w:t>
      </w:r>
      <w:r w:rsidR="007D377C" w:rsidRPr="006A12CE">
        <w:rPr>
          <w:rFonts w:ascii="Times New Roman" w:hAnsi="Times New Roman" w:cs="Times New Roman"/>
          <w:sz w:val="28"/>
          <w:szCs w:val="28"/>
        </w:rPr>
        <w:t xml:space="preserve"> </w:t>
      </w:r>
      <w:r w:rsidR="00D24EA3" w:rsidRPr="006A12CE">
        <w:rPr>
          <w:rFonts w:ascii="Times New Roman" w:hAnsi="Times New Roman" w:cs="Times New Roman"/>
          <w:sz w:val="28"/>
          <w:szCs w:val="28"/>
        </w:rPr>
        <w:t>разработана в соответствии со статьей 44 Федерального закона от 31</w:t>
      </w:r>
      <w:r w:rsidR="00F41A69" w:rsidRPr="006A12C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24EA3" w:rsidRPr="006A12CE">
        <w:rPr>
          <w:rFonts w:ascii="Times New Roman" w:hAnsi="Times New Roman" w:cs="Times New Roman"/>
          <w:sz w:val="28"/>
          <w:szCs w:val="28"/>
        </w:rPr>
        <w:t xml:space="preserve">2020 </w:t>
      </w:r>
      <w:r w:rsidR="00F41A69" w:rsidRPr="006A12CE">
        <w:rPr>
          <w:rFonts w:ascii="Times New Roman" w:hAnsi="Times New Roman" w:cs="Times New Roman"/>
          <w:sz w:val="28"/>
          <w:szCs w:val="28"/>
        </w:rPr>
        <w:t xml:space="preserve">года </w:t>
      </w:r>
      <w:r w:rsidR="00D24EA3" w:rsidRPr="006A12CE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</w:t>
      </w:r>
      <w:r w:rsidR="00F41A69" w:rsidRPr="006A12CE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="00D24EA3" w:rsidRPr="006A12CE">
        <w:rPr>
          <w:rFonts w:ascii="Times New Roman" w:hAnsi="Times New Roman" w:cs="Times New Roman"/>
          <w:sz w:val="28"/>
          <w:szCs w:val="28"/>
        </w:rPr>
        <w:t xml:space="preserve">2021 </w:t>
      </w:r>
      <w:r w:rsidR="00F41A69" w:rsidRPr="006A12CE">
        <w:rPr>
          <w:rFonts w:ascii="Times New Roman" w:hAnsi="Times New Roman" w:cs="Times New Roman"/>
          <w:sz w:val="28"/>
          <w:szCs w:val="28"/>
        </w:rPr>
        <w:t xml:space="preserve">года </w:t>
      </w:r>
      <w:r w:rsidR="00D24EA3" w:rsidRPr="006A12CE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41A69" w:rsidRPr="006A12CE">
        <w:rPr>
          <w:rFonts w:ascii="Times New Roman" w:hAnsi="Times New Roman" w:cs="Times New Roman"/>
          <w:sz w:val="28"/>
          <w:szCs w:val="28"/>
        </w:rPr>
        <w:t>решением Совета городского поселения «</w:t>
      </w:r>
      <w:proofErr w:type="spellStart"/>
      <w:r w:rsidR="00F41A69" w:rsidRPr="006A12C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F41A69" w:rsidRPr="006A12CE">
        <w:rPr>
          <w:rFonts w:ascii="Times New Roman" w:hAnsi="Times New Roman" w:cs="Times New Roman"/>
          <w:sz w:val="28"/>
          <w:szCs w:val="28"/>
        </w:rPr>
        <w:t xml:space="preserve">» от </w:t>
      </w:r>
      <w:r w:rsidR="00BE5FCF" w:rsidRPr="006A12CE">
        <w:rPr>
          <w:rFonts w:ascii="Times New Roman" w:hAnsi="Times New Roman" w:cs="Times New Roman"/>
          <w:sz w:val="28"/>
          <w:szCs w:val="28"/>
        </w:rPr>
        <w:t>28 февраля 2022 года №371 «Об утверждении Положения о муниципальном земельном контроле в  границах городского поселения «</w:t>
      </w:r>
      <w:proofErr w:type="spellStart"/>
      <w:r w:rsidR="00BE5FCF" w:rsidRPr="006A12C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BE5FCF" w:rsidRPr="006A12CE">
        <w:rPr>
          <w:rFonts w:ascii="Times New Roman" w:hAnsi="Times New Roman" w:cs="Times New Roman"/>
          <w:sz w:val="28"/>
          <w:szCs w:val="28"/>
        </w:rPr>
        <w:t xml:space="preserve">» </w:t>
      </w:r>
      <w:r w:rsidR="00D24EA3" w:rsidRPr="006A12CE"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</w:t>
      </w:r>
      <w:r w:rsidR="00C72D1E" w:rsidRPr="006A12C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BE5FCF" w:rsidRPr="006A12C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72D1E" w:rsidRPr="006A12CE">
        <w:rPr>
          <w:rFonts w:ascii="Times New Roman" w:hAnsi="Times New Roman" w:cs="Times New Roman"/>
          <w:sz w:val="28"/>
          <w:szCs w:val="28"/>
        </w:rPr>
        <w:t>контроля</w:t>
      </w:r>
      <w:r w:rsidR="00BE5FCF" w:rsidRPr="006A12CE">
        <w:rPr>
          <w:rFonts w:ascii="Times New Roman" w:hAnsi="Times New Roman" w:cs="Times New Roman"/>
          <w:sz w:val="28"/>
          <w:szCs w:val="28"/>
        </w:rPr>
        <w:t>.</w:t>
      </w:r>
    </w:p>
    <w:p w:rsidR="00AD6716" w:rsidRPr="006A12CE" w:rsidRDefault="00FE18C2" w:rsidP="00BE5F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2CE">
        <w:rPr>
          <w:sz w:val="28"/>
          <w:szCs w:val="28"/>
        </w:rPr>
        <w:t>3.</w:t>
      </w:r>
      <w:r w:rsidR="00AD6716" w:rsidRPr="006A12CE">
        <w:rPr>
          <w:sz w:val="28"/>
          <w:szCs w:val="28"/>
        </w:rPr>
        <w:t xml:space="preserve"> Разработчиком проекта Программы профилактики является администрация </w:t>
      </w:r>
      <w:r w:rsidR="00BE5FCF" w:rsidRPr="006A12CE">
        <w:rPr>
          <w:sz w:val="28"/>
          <w:szCs w:val="28"/>
        </w:rPr>
        <w:t>городского поселения «</w:t>
      </w:r>
      <w:proofErr w:type="spellStart"/>
      <w:r w:rsidR="00BE5FCF" w:rsidRPr="006A12CE">
        <w:rPr>
          <w:sz w:val="28"/>
          <w:szCs w:val="28"/>
        </w:rPr>
        <w:t>Борзинское</w:t>
      </w:r>
      <w:proofErr w:type="spellEnd"/>
      <w:r w:rsidR="00BE5FCF" w:rsidRPr="006A12CE">
        <w:rPr>
          <w:sz w:val="28"/>
          <w:szCs w:val="28"/>
        </w:rPr>
        <w:t>».</w:t>
      </w:r>
    </w:p>
    <w:p w:rsidR="00AD6716" w:rsidRPr="006A12CE" w:rsidRDefault="00FE18C2" w:rsidP="00BE5F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2CE">
        <w:rPr>
          <w:sz w:val="28"/>
          <w:szCs w:val="28"/>
        </w:rPr>
        <w:t>4.</w:t>
      </w:r>
      <w:r w:rsidR="00AD6716" w:rsidRPr="006A12CE">
        <w:rPr>
          <w:sz w:val="28"/>
          <w:szCs w:val="28"/>
        </w:rPr>
        <w:t xml:space="preserve"> Срок общественных обсуждений проекта Прог</w:t>
      </w:r>
      <w:r w:rsidR="00BE5FCF" w:rsidRPr="006A12CE">
        <w:rPr>
          <w:sz w:val="28"/>
          <w:szCs w:val="28"/>
        </w:rPr>
        <w:t>раммы профилактики: с 01</w:t>
      </w:r>
      <w:r w:rsidR="00E4772A" w:rsidRPr="006A12CE">
        <w:rPr>
          <w:sz w:val="28"/>
          <w:szCs w:val="28"/>
        </w:rPr>
        <w:t xml:space="preserve"> октября </w:t>
      </w:r>
      <w:r w:rsidR="00BE5FCF" w:rsidRPr="006A12CE">
        <w:rPr>
          <w:sz w:val="28"/>
          <w:szCs w:val="28"/>
        </w:rPr>
        <w:t>2023</w:t>
      </w:r>
      <w:r w:rsidR="00E4772A" w:rsidRPr="006A12CE">
        <w:rPr>
          <w:sz w:val="28"/>
          <w:szCs w:val="28"/>
        </w:rPr>
        <w:t xml:space="preserve"> года по 01 ноября </w:t>
      </w:r>
      <w:r w:rsidR="00574029" w:rsidRPr="006A12CE">
        <w:rPr>
          <w:sz w:val="28"/>
          <w:szCs w:val="28"/>
        </w:rPr>
        <w:t>202</w:t>
      </w:r>
      <w:r w:rsidR="00BE5FCF" w:rsidRPr="006A12CE">
        <w:rPr>
          <w:sz w:val="28"/>
          <w:szCs w:val="28"/>
        </w:rPr>
        <w:t>3</w:t>
      </w:r>
      <w:r w:rsidR="00E4772A" w:rsidRPr="006A12CE">
        <w:rPr>
          <w:sz w:val="28"/>
          <w:szCs w:val="28"/>
        </w:rPr>
        <w:t xml:space="preserve"> года</w:t>
      </w:r>
      <w:r w:rsidR="00AD6716" w:rsidRPr="006A12CE">
        <w:rPr>
          <w:sz w:val="28"/>
          <w:szCs w:val="28"/>
        </w:rPr>
        <w:t>.</w:t>
      </w:r>
    </w:p>
    <w:p w:rsidR="00BE5FCF" w:rsidRPr="006A12CE" w:rsidRDefault="00483332" w:rsidP="00BE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CE">
        <w:rPr>
          <w:rFonts w:ascii="Times New Roman" w:hAnsi="Times New Roman" w:cs="Times New Roman"/>
          <w:sz w:val="28"/>
          <w:szCs w:val="28"/>
        </w:rPr>
        <w:t>5. Способ проведения общественных обсуждений:</w:t>
      </w:r>
      <w:r w:rsidR="00BE5FCF" w:rsidRPr="006A12CE">
        <w:rPr>
          <w:rFonts w:ascii="Times New Roman" w:hAnsi="Times New Roman" w:cs="Times New Roman"/>
          <w:sz w:val="28"/>
          <w:szCs w:val="28"/>
        </w:rPr>
        <w:t xml:space="preserve"> проект Программы профилактики опубликован в периодическом печатном издании бюллетене «</w:t>
      </w:r>
      <w:proofErr w:type="spellStart"/>
      <w:r w:rsidR="00BE5FCF" w:rsidRPr="006A12C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E5FCF" w:rsidRPr="006A12CE">
        <w:rPr>
          <w:rFonts w:ascii="Times New Roman" w:hAnsi="Times New Roman" w:cs="Times New Roman"/>
          <w:sz w:val="28"/>
          <w:szCs w:val="28"/>
        </w:rPr>
        <w:t xml:space="preserve"> вестник» от 29 сентября 2023 года №39(135) и на официальном сайте администрации городского поселения «</w:t>
      </w:r>
      <w:proofErr w:type="spellStart"/>
      <w:r w:rsidR="00BE5FCF" w:rsidRPr="006A12C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BE5FCF" w:rsidRPr="006A12CE"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="00BE5FCF" w:rsidRPr="006A12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https://борзя-адм.рф/dokumenty/munitsipalnyy-zemelnyy-kontrol</w:t>
        </w:r>
      </w:hyperlink>
      <w:r w:rsidR="00BE5FCF" w:rsidRPr="006A12CE">
        <w:rPr>
          <w:rFonts w:ascii="Times New Roman" w:hAnsi="Times New Roman" w:cs="Times New Roman"/>
          <w:sz w:val="28"/>
          <w:szCs w:val="28"/>
        </w:rPr>
        <w:t>) в разделе «Документы» - «Муниципальный земельный контроль».</w:t>
      </w:r>
    </w:p>
    <w:p w:rsidR="00AD6716" w:rsidRPr="006A12CE" w:rsidRDefault="00CF3D14" w:rsidP="00BE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CE">
        <w:rPr>
          <w:rFonts w:ascii="Times New Roman" w:hAnsi="Times New Roman" w:cs="Times New Roman"/>
          <w:sz w:val="28"/>
          <w:szCs w:val="28"/>
        </w:rPr>
        <w:t>6</w:t>
      </w:r>
      <w:r w:rsidR="00574029" w:rsidRPr="006A12CE">
        <w:rPr>
          <w:rFonts w:ascii="Times New Roman" w:hAnsi="Times New Roman" w:cs="Times New Roman"/>
          <w:sz w:val="28"/>
          <w:szCs w:val="28"/>
        </w:rPr>
        <w:t>. Пр</w:t>
      </w:r>
      <w:r w:rsidR="00D75FAD" w:rsidRPr="006A12CE">
        <w:rPr>
          <w:rFonts w:ascii="Times New Roman" w:hAnsi="Times New Roman" w:cs="Times New Roman"/>
          <w:sz w:val="28"/>
          <w:szCs w:val="28"/>
        </w:rPr>
        <w:t>едложения и замечания</w:t>
      </w:r>
      <w:r w:rsidR="00574029" w:rsidRPr="006A12CE">
        <w:rPr>
          <w:rFonts w:ascii="Times New Roman" w:hAnsi="Times New Roman" w:cs="Times New Roman"/>
          <w:sz w:val="28"/>
          <w:szCs w:val="28"/>
        </w:rPr>
        <w:t>,</w:t>
      </w:r>
      <w:r w:rsidR="00AD6716" w:rsidRPr="006A12CE">
        <w:rPr>
          <w:rFonts w:ascii="Times New Roman" w:hAnsi="Times New Roman" w:cs="Times New Roman"/>
          <w:sz w:val="28"/>
          <w:szCs w:val="28"/>
        </w:rPr>
        <w:t xml:space="preserve"> в ходе проведения общественных обсуждений: </w:t>
      </w:r>
      <w:r w:rsidR="00D75FAD" w:rsidRPr="006A12CE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AD6716" w:rsidRPr="006A12CE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7E6445" w:rsidRPr="006A12CE">
        <w:rPr>
          <w:rFonts w:ascii="Times New Roman" w:hAnsi="Times New Roman" w:cs="Times New Roman"/>
          <w:sz w:val="28"/>
          <w:szCs w:val="28"/>
        </w:rPr>
        <w:t>у</w:t>
      </w:r>
      <w:r w:rsidR="00AD6716" w:rsidRPr="006A12CE">
        <w:rPr>
          <w:rFonts w:ascii="Times New Roman" w:hAnsi="Times New Roman" w:cs="Times New Roman"/>
          <w:sz w:val="28"/>
          <w:szCs w:val="28"/>
        </w:rPr>
        <w:t xml:space="preserve"> Программы профилактики </w:t>
      </w:r>
      <w:r w:rsidR="007E6445" w:rsidRPr="006A12CE">
        <w:rPr>
          <w:rFonts w:ascii="Times New Roman" w:hAnsi="Times New Roman" w:cs="Times New Roman"/>
          <w:sz w:val="28"/>
          <w:szCs w:val="28"/>
        </w:rPr>
        <w:t xml:space="preserve">в Совет общественности </w:t>
      </w:r>
      <w:r w:rsidR="00AD6716" w:rsidRPr="006A12CE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D6716" w:rsidRPr="006A12CE" w:rsidRDefault="00CF3D14" w:rsidP="00BE5F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2CE">
        <w:rPr>
          <w:sz w:val="28"/>
          <w:szCs w:val="28"/>
        </w:rPr>
        <w:t>7</w:t>
      </w:r>
      <w:r w:rsidR="00AD6716" w:rsidRPr="006A12CE">
        <w:rPr>
          <w:sz w:val="28"/>
          <w:szCs w:val="28"/>
        </w:rPr>
        <w:t xml:space="preserve">. Проект Программы профилактики направлен в </w:t>
      </w:r>
      <w:r w:rsidR="00261B7D" w:rsidRPr="006A12CE">
        <w:rPr>
          <w:sz w:val="28"/>
          <w:szCs w:val="28"/>
        </w:rPr>
        <w:t xml:space="preserve">Совет </w:t>
      </w:r>
      <w:r w:rsidR="00483332" w:rsidRPr="006A12CE">
        <w:rPr>
          <w:sz w:val="28"/>
          <w:szCs w:val="28"/>
        </w:rPr>
        <w:t>о</w:t>
      </w:r>
      <w:r w:rsidR="00AD6716" w:rsidRPr="006A12CE">
        <w:rPr>
          <w:sz w:val="28"/>
          <w:szCs w:val="28"/>
        </w:rPr>
        <w:t>бщественн</w:t>
      </w:r>
      <w:r w:rsidR="00261B7D" w:rsidRPr="006A12CE">
        <w:rPr>
          <w:sz w:val="28"/>
          <w:szCs w:val="28"/>
        </w:rPr>
        <w:t>ости</w:t>
      </w:r>
      <w:r w:rsidR="00483332" w:rsidRPr="006A12CE">
        <w:rPr>
          <w:sz w:val="28"/>
          <w:szCs w:val="28"/>
        </w:rPr>
        <w:t xml:space="preserve"> </w:t>
      </w:r>
      <w:r w:rsidR="00AD6716" w:rsidRPr="006A12CE">
        <w:rPr>
          <w:sz w:val="28"/>
          <w:szCs w:val="28"/>
        </w:rPr>
        <w:t xml:space="preserve">в целях его обсуждения </w:t>
      </w:r>
      <w:r w:rsidR="007E6445" w:rsidRPr="006A12CE">
        <w:rPr>
          <w:sz w:val="28"/>
          <w:szCs w:val="28"/>
        </w:rPr>
        <w:t xml:space="preserve">до </w:t>
      </w:r>
      <w:r w:rsidR="00AD6716" w:rsidRPr="006A12CE">
        <w:rPr>
          <w:sz w:val="28"/>
          <w:szCs w:val="28"/>
        </w:rPr>
        <w:t>0</w:t>
      </w:r>
      <w:r w:rsidR="007E6445" w:rsidRPr="006A12CE">
        <w:rPr>
          <w:sz w:val="28"/>
          <w:szCs w:val="28"/>
        </w:rPr>
        <w:t>1</w:t>
      </w:r>
      <w:r w:rsidR="00E4772A" w:rsidRPr="006A12CE">
        <w:rPr>
          <w:sz w:val="28"/>
          <w:szCs w:val="28"/>
        </w:rPr>
        <w:t xml:space="preserve"> октября </w:t>
      </w:r>
      <w:r w:rsidR="00AD6716" w:rsidRPr="006A12CE">
        <w:rPr>
          <w:sz w:val="28"/>
          <w:szCs w:val="28"/>
        </w:rPr>
        <w:t>202</w:t>
      </w:r>
      <w:r w:rsidR="00E4772A" w:rsidRPr="006A12CE">
        <w:rPr>
          <w:sz w:val="28"/>
          <w:szCs w:val="28"/>
        </w:rPr>
        <w:t>3 года</w:t>
      </w:r>
      <w:r w:rsidR="00AD6716" w:rsidRPr="006A12CE">
        <w:rPr>
          <w:sz w:val="28"/>
          <w:szCs w:val="28"/>
        </w:rPr>
        <w:t>.</w:t>
      </w:r>
    </w:p>
    <w:p w:rsidR="00E4772A" w:rsidRPr="006A12CE" w:rsidRDefault="00CF3D14" w:rsidP="00E4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CE">
        <w:rPr>
          <w:rFonts w:ascii="Times New Roman" w:hAnsi="Times New Roman" w:cs="Times New Roman"/>
          <w:sz w:val="28"/>
          <w:szCs w:val="28"/>
        </w:rPr>
        <w:t>8</w:t>
      </w:r>
      <w:r w:rsidR="00913B95" w:rsidRPr="006A12CE">
        <w:rPr>
          <w:rFonts w:ascii="Times New Roman" w:hAnsi="Times New Roman" w:cs="Times New Roman"/>
          <w:sz w:val="28"/>
          <w:szCs w:val="28"/>
        </w:rPr>
        <w:t xml:space="preserve">. Настоящее заключение о результатах общественного обсуждения проекта </w:t>
      </w:r>
      <w:r w:rsidR="00AD6716" w:rsidRPr="006A12CE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E4772A" w:rsidRPr="006A12C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D6716" w:rsidRPr="006A12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772A" w:rsidRPr="006A12CE">
        <w:rPr>
          <w:rFonts w:ascii="Times New Roman" w:hAnsi="Times New Roman" w:cs="Times New Roman"/>
          <w:sz w:val="28"/>
          <w:szCs w:val="28"/>
        </w:rPr>
        <w:t>земельного контроля на территории городского поселения «</w:t>
      </w:r>
      <w:proofErr w:type="spellStart"/>
      <w:r w:rsidR="00E4772A" w:rsidRPr="006A12C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E4772A" w:rsidRPr="006A12CE">
        <w:rPr>
          <w:rFonts w:ascii="Times New Roman" w:hAnsi="Times New Roman" w:cs="Times New Roman"/>
          <w:sz w:val="28"/>
          <w:szCs w:val="28"/>
        </w:rPr>
        <w:t xml:space="preserve">» на 2024 год </w:t>
      </w:r>
      <w:r w:rsidR="00AD6716" w:rsidRPr="006A12C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4772A" w:rsidRPr="006A12CE">
        <w:rPr>
          <w:rFonts w:ascii="Times New Roman" w:hAnsi="Times New Roman" w:cs="Times New Roman"/>
          <w:sz w:val="28"/>
          <w:szCs w:val="28"/>
        </w:rPr>
        <w:t xml:space="preserve">на </w:t>
      </w:r>
      <w:r w:rsidR="0061709F" w:rsidRPr="006A12C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4772A" w:rsidRPr="006A12C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E4772A" w:rsidRPr="006A12C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4772A" w:rsidRPr="006A12C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E4772A" w:rsidRPr="006A12CE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="00E4772A" w:rsidRPr="006A12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https://борзя-адм.рф/dokumenty/munitsipalnyy-zemelnyy-kontrol</w:t>
        </w:r>
      </w:hyperlink>
      <w:r w:rsidR="00E4772A" w:rsidRPr="006A12CE">
        <w:rPr>
          <w:rFonts w:ascii="Times New Roman" w:hAnsi="Times New Roman" w:cs="Times New Roman"/>
          <w:sz w:val="28"/>
          <w:szCs w:val="28"/>
        </w:rPr>
        <w:t>) в разделе «Документы» - «Муниципальный земельный контроль».</w:t>
      </w:r>
    </w:p>
    <w:p w:rsidR="00242027" w:rsidRPr="006A12CE" w:rsidRDefault="0061709F" w:rsidP="00BE5F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2CE">
        <w:rPr>
          <w:sz w:val="28"/>
          <w:szCs w:val="28"/>
        </w:rPr>
        <w:t>9</w:t>
      </w:r>
      <w:r w:rsidR="00AD6716" w:rsidRPr="006A12CE">
        <w:rPr>
          <w:sz w:val="28"/>
          <w:szCs w:val="28"/>
        </w:rPr>
        <w:t>. Направить Програм</w:t>
      </w:r>
      <w:r w:rsidRPr="006A12CE">
        <w:rPr>
          <w:sz w:val="28"/>
          <w:szCs w:val="28"/>
        </w:rPr>
        <w:t>му профилактики на утверждение г</w:t>
      </w:r>
      <w:r w:rsidR="00AD6716" w:rsidRPr="006A12CE">
        <w:rPr>
          <w:sz w:val="28"/>
          <w:szCs w:val="28"/>
        </w:rPr>
        <w:t xml:space="preserve">лаве </w:t>
      </w:r>
      <w:r w:rsidR="00E4772A" w:rsidRPr="006A12CE">
        <w:rPr>
          <w:sz w:val="28"/>
          <w:szCs w:val="28"/>
        </w:rPr>
        <w:t>городского поселения «</w:t>
      </w:r>
      <w:proofErr w:type="spellStart"/>
      <w:r w:rsidR="00E4772A" w:rsidRPr="006A12CE">
        <w:rPr>
          <w:sz w:val="28"/>
          <w:szCs w:val="28"/>
        </w:rPr>
        <w:t>Борзинское</w:t>
      </w:r>
      <w:proofErr w:type="spellEnd"/>
      <w:r w:rsidR="00E4772A" w:rsidRPr="006A12CE">
        <w:rPr>
          <w:sz w:val="28"/>
          <w:szCs w:val="28"/>
        </w:rPr>
        <w:t>»</w:t>
      </w:r>
      <w:r w:rsidR="00AD6716" w:rsidRPr="006A12CE">
        <w:rPr>
          <w:sz w:val="28"/>
          <w:szCs w:val="28"/>
        </w:rPr>
        <w:t>.</w:t>
      </w:r>
    </w:p>
    <w:p w:rsidR="00C1789E" w:rsidRPr="006A12CE" w:rsidRDefault="0061709F" w:rsidP="00E477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2CE">
        <w:rPr>
          <w:sz w:val="28"/>
          <w:szCs w:val="28"/>
        </w:rPr>
        <w:t>10</w:t>
      </w:r>
      <w:r w:rsidR="00AD6716" w:rsidRPr="006A12CE">
        <w:rPr>
          <w:sz w:val="28"/>
          <w:szCs w:val="28"/>
        </w:rPr>
        <w:t>. Информация об исполни</w:t>
      </w:r>
      <w:r w:rsidR="00C1789E" w:rsidRPr="006A12CE">
        <w:rPr>
          <w:sz w:val="28"/>
          <w:szCs w:val="28"/>
        </w:rPr>
        <w:t xml:space="preserve">теле (ответственное лицо, адрес </w:t>
      </w:r>
      <w:r w:rsidR="00AD6716" w:rsidRPr="006A12CE">
        <w:rPr>
          <w:sz w:val="28"/>
          <w:szCs w:val="28"/>
        </w:rPr>
        <w:t xml:space="preserve">электронной почты и контактный телефон ответственного лица): </w:t>
      </w:r>
      <w:r w:rsidR="00E4772A" w:rsidRPr="006A12CE">
        <w:rPr>
          <w:sz w:val="28"/>
          <w:szCs w:val="28"/>
        </w:rPr>
        <w:t>главный специалист отдела градостроительства, земельных и имущественных отношений администрации городского поселения «</w:t>
      </w:r>
      <w:proofErr w:type="spellStart"/>
      <w:r w:rsidR="00E4772A" w:rsidRPr="006A12CE">
        <w:rPr>
          <w:sz w:val="28"/>
          <w:szCs w:val="28"/>
        </w:rPr>
        <w:t>Борзинское</w:t>
      </w:r>
      <w:proofErr w:type="spellEnd"/>
      <w:r w:rsidR="00E4772A" w:rsidRPr="006A12CE">
        <w:rPr>
          <w:sz w:val="28"/>
          <w:szCs w:val="28"/>
        </w:rPr>
        <w:t xml:space="preserve">» </w:t>
      </w:r>
      <w:proofErr w:type="spellStart"/>
      <w:r w:rsidR="00E4772A" w:rsidRPr="006A12CE">
        <w:rPr>
          <w:sz w:val="28"/>
          <w:szCs w:val="28"/>
        </w:rPr>
        <w:t>Дьячкова</w:t>
      </w:r>
      <w:proofErr w:type="spellEnd"/>
      <w:r w:rsidR="00E4772A" w:rsidRPr="006A12CE">
        <w:rPr>
          <w:sz w:val="28"/>
          <w:szCs w:val="28"/>
        </w:rPr>
        <w:t xml:space="preserve"> Елена Олеговна</w:t>
      </w:r>
      <w:r w:rsidR="00AD6716" w:rsidRPr="006A12CE">
        <w:rPr>
          <w:sz w:val="28"/>
          <w:szCs w:val="28"/>
        </w:rPr>
        <w:t xml:space="preserve">, контактный телефон: </w:t>
      </w:r>
      <w:r w:rsidR="00E4772A" w:rsidRPr="006A12CE">
        <w:rPr>
          <w:sz w:val="28"/>
          <w:szCs w:val="28"/>
        </w:rPr>
        <w:t>8-964-469-54-51</w:t>
      </w:r>
      <w:r w:rsidR="00C1789E" w:rsidRPr="006A12CE">
        <w:rPr>
          <w:sz w:val="28"/>
          <w:szCs w:val="28"/>
        </w:rPr>
        <w:t xml:space="preserve">, эл. </w:t>
      </w:r>
      <w:r w:rsidR="00AD6716" w:rsidRPr="006A12CE">
        <w:rPr>
          <w:sz w:val="28"/>
          <w:szCs w:val="28"/>
        </w:rPr>
        <w:t>почта:</w:t>
      </w:r>
      <w:r w:rsidR="00C1789E" w:rsidRPr="006A12CE">
        <w:t xml:space="preserve"> </w:t>
      </w:r>
      <w:r w:rsidR="00E4772A" w:rsidRPr="006A12CE">
        <w:rPr>
          <w:sz w:val="28"/>
          <w:lang w:val="en-US"/>
        </w:rPr>
        <w:t>ozoar</w:t>
      </w:r>
      <w:r w:rsidR="00E4772A" w:rsidRPr="006A12CE">
        <w:rPr>
          <w:sz w:val="28"/>
        </w:rPr>
        <w:t>.</w:t>
      </w:r>
      <w:r w:rsidR="00E4772A" w:rsidRPr="006A12CE">
        <w:rPr>
          <w:sz w:val="28"/>
          <w:lang w:val="en-US"/>
        </w:rPr>
        <w:t>agp</w:t>
      </w:r>
      <w:r w:rsidR="00E4772A" w:rsidRPr="006A12CE">
        <w:rPr>
          <w:sz w:val="28"/>
        </w:rPr>
        <w:t>@</w:t>
      </w:r>
      <w:r w:rsidR="00E4772A" w:rsidRPr="006A12CE">
        <w:rPr>
          <w:sz w:val="28"/>
          <w:lang w:val="en-US"/>
        </w:rPr>
        <w:t>yandex</w:t>
      </w:r>
      <w:r w:rsidR="00E4772A" w:rsidRPr="006A12CE">
        <w:rPr>
          <w:sz w:val="28"/>
        </w:rPr>
        <w:t>.</w:t>
      </w:r>
      <w:r w:rsidR="00E4772A" w:rsidRPr="006A12CE">
        <w:rPr>
          <w:sz w:val="28"/>
          <w:lang w:val="en-US"/>
        </w:rPr>
        <w:t>ru</w:t>
      </w:r>
      <w:r w:rsidR="00E4772A" w:rsidRPr="006A12CE">
        <w:rPr>
          <w:sz w:val="28"/>
        </w:rPr>
        <w:t>/</w:t>
      </w:r>
    </w:p>
    <w:p w:rsidR="00AD6716" w:rsidRPr="006A12CE" w:rsidRDefault="00AD6716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716" w:rsidRPr="006A12CE" w:rsidRDefault="00AD6716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772A" w:rsidRPr="006A12CE" w:rsidRDefault="00E4772A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A12CE">
        <w:rPr>
          <w:sz w:val="28"/>
          <w:szCs w:val="28"/>
        </w:rPr>
        <w:t>И.о</w:t>
      </w:r>
      <w:proofErr w:type="spellEnd"/>
      <w:r w:rsidRPr="006A12CE">
        <w:rPr>
          <w:sz w:val="28"/>
          <w:szCs w:val="28"/>
        </w:rPr>
        <w:t xml:space="preserve">. главы </w:t>
      </w:r>
      <w:bookmarkStart w:id="0" w:name="_GoBack"/>
      <w:bookmarkEnd w:id="0"/>
      <w:r w:rsidRPr="006A12CE">
        <w:rPr>
          <w:sz w:val="28"/>
          <w:szCs w:val="28"/>
        </w:rPr>
        <w:t>городского поселения «</w:t>
      </w:r>
      <w:proofErr w:type="spellStart"/>
      <w:r w:rsidRPr="006A12CE">
        <w:rPr>
          <w:sz w:val="28"/>
          <w:szCs w:val="28"/>
        </w:rPr>
        <w:t>Борзинское</w:t>
      </w:r>
      <w:proofErr w:type="spellEnd"/>
      <w:r w:rsidRPr="006A12CE">
        <w:rPr>
          <w:sz w:val="28"/>
          <w:szCs w:val="28"/>
        </w:rPr>
        <w:t>»</w:t>
      </w:r>
      <w:r w:rsidRPr="006A12CE">
        <w:rPr>
          <w:sz w:val="28"/>
          <w:szCs w:val="28"/>
        </w:rPr>
        <w:tab/>
      </w:r>
      <w:r w:rsidRPr="006A12CE">
        <w:rPr>
          <w:sz w:val="28"/>
          <w:szCs w:val="28"/>
        </w:rPr>
        <w:tab/>
      </w:r>
      <w:r w:rsidRPr="006A12CE">
        <w:rPr>
          <w:sz w:val="28"/>
          <w:szCs w:val="28"/>
        </w:rPr>
        <w:tab/>
        <w:t xml:space="preserve"> Н.А. Титова</w:t>
      </w:r>
    </w:p>
    <w:sectPr w:rsidR="00E4772A" w:rsidRPr="006A12CE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EA3"/>
    <w:rsid w:val="0013056B"/>
    <w:rsid w:val="00242027"/>
    <w:rsid w:val="00261B7D"/>
    <w:rsid w:val="002D6097"/>
    <w:rsid w:val="003A6C11"/>
    <w:rsid w:val="00400555"/>
    <w:rsid w:val="004103A5"/>
    <w:rsid w:val="00455C2C"/>
    <w:rsid w:val="00481804"/>
    <w:rsid w:val="00483332"/>
    <w:rsid w:val="00497446"/>
    <w:rsid w:val="00504696"/>
    <w:rsid w:val="00574029"/>
    <w:rsid w:val="0061709F"/>
    <w:rsid w:val="006A12CE"/>
    <w:rsid w:val="007D377C"/>
    <w:rsid w:val="007E6445"/>
    <w:rsid w:val="00800BF6"/>
    <w:rsid w:val="008852A9"/>
    <w:rsid w:val="008B5D8F"/>
    <w:rsid w:val="008F4BA4"/>
    <w:rsid w:val="00913B95"/>
    <w:rsid w:val="00943AF4"/>
    <w:rsid w:val="00A202D1"/>
    <w:rsid w:val="00A31717"/>
    <w:rsid w:val="00AD6716"/>
    <w:rsid w:val="00B034F5"/>
    <w:rsid w:val="00BE5FCF"/>
    <w:rsid w:val="00C02FFB"/>
    <w:rsid w:val="00C1789E"/>
    <w:rsid w:val="00C34237"/>
    <w:rsid w:val="00C72D1E"/>
    <w:rsid w:val="00CB592D"/>
    <w:rsid w:val="00CF3D14"/>
    <w:rsid w:val="00D24EA3"/>
    <w:rsid w:val="00D75FAD"/>
    <w:rsid w:val="00D814DD"/>
    <w:rsid w:val="00DF3140"/>
    <w:rsid w:val="00E4772A"/>
    <w:rsid w:val="00EE0709"/>
    <w:rsid w:val="00EF1AD1"/>
    <w:rsid w:val="00F41A69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2F0F"/>
  <w15:docId w15:val="{599B5574-0509-444B-BCC4-8C675D51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D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4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86;&#1088;&#1079;&#1103;-&#1072;&#1076;&#1084;.&#1088;&#1092;/dokumenty/munitsipalnyy-zemelnyy-kontrol" TargetMode="External"/><Relationship Id="rId4" Type="http://schemas.openxmlformats.org/officeDocument/2006/relationships/hyperlink" Target="https://&#1073;&#1086;&#1088;&#1079;&#1103;-&#1072;&#1076;&#1084;.&#1088;&#1092;/dokumenty/munitsipalnyy-zemelnyy-k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djchkova-e@outlook.com</cp:lastModifiedBy>
  <cp:revision>24</cp:revision>
  <cp:lastPrinted>2023-12-03T23:40:00Z</cp:lastPrinted>
  <dcterms:created xsi:type="dcterms:W3CDTF">2021-11-23T11:45:00Z</dcterms:created>
  <dcterms:modified xsi:type="dcterms:W3CDTF">2023-12-04T02:26:00Z</dcterms:modified>
</cp:coreProperties>
</file>