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B50A6E">
      <w:pPr>
        <w:jc w:val="center"/>
        <w:rPr>
          <w:sz w:val="8"/>
        </w:rPr>
      </w:pPr>
    </w:p>
    <w:p w:rsidR="003A427B" w:rsidRDefault="008C2037" w:rsidP="00523D00">
      <w:pPr>
        <w:framePr w:hSpace="180" w:wrap="auto" w:vAnchor="text" w:hAnchor="page" w:x="6001" w:y="47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523D00" w:rsidRDefault="00523D00">
      <w:pPr>
        <w:jc w:val="center"/>
        <w:rPr>
          <w:sz w:val="8"/>
        </w:rPr>
      </w:pPr>
    </w:p>
    <w:p w:rsidR="00523D00" w:rsidRPr="00523D00" w:rsidRDefault="00523D00" w:rsidP="00523D00">
      <w:pPr>
        <w:rPr>
          <w:sz w:val="8"/>
        </w:rPr>
      </w:pPr>
    </w:p>
    <w:p w:rsidR="00B50A6E" w:rsidRDefault="00B50A6E" w:rsidP="00523D00">
      <w:pPr>
        <w:jc w:val="center"/>
        <w:rPr>
          <w:b/>
          <w:sz w:val="28"/>
          <w:szCs w:val="28"/>
        </w:rPr>
      </w:pPr>
      <w:r w:rsidRPr="00523D00">
        <w:rPr>
          <w:b/>
          <w:sz w:val="28"/>
          <w:szCs w:val="28"/>
        </w:rPr>
        <w:t xml:space="preserve">Совет </w:t>
      </w:r>
      <w:r w:rsidR="001F6328" w:rsidRPr="00523D00">
        <w:rPr>
          <w:b/>
          <w:sz w:val="28"/>
          <w:szCs w:val="28"/>
        </w:rPr>
        <w:t>городского поселения</w:t>
      </w:r>
      <w:r w:rsidRPr="00523D00">
        <w:rPr>
          <w:b/>
          <w:sz w:val="28"/>
          <w:szCs w:val="28"/>
        </w:rPr>
        <w:t xml:space="preserve"> «</w:t>
      </w:r>
      <w:r w:rsidR="001F6328" w:rsidRPr="00523D00">
        <w:rPr>
          <w:b/>
          <w:sz w:val="28"/>
          <w:szCs w:val="28"/>
        </w:rPr>
        <w:t>Борзинское</w:t>
      </w:r>
      <w:r w:rsidRPr="00523D00">
        <w:rPr>
          <w:b/>
          <w:sz w:val="28"/>
          <w:szCs w:val="28"/>
        </w:rPr>
        <w:t>»</w:t>
      </w:r>
    </w:p>
    <w:p w:rsidR="00523D00" w:rsidRDefault="00523D00" w:rsidP="00523D00">
      <w:pPr>
        <w:jc w:val="center"/>
        <w:rPr>
          <w:b/>
          <w:sz w:val="28"/>
          <w:szCs w:val="28"/>
        </w:rPr>
      </w:pPr>
    </w:p>
    <w:p w:rsidR="00523D00" w:rsidRPr="00523D00" w:rsidRDefault="00523D00" w:rsidP="00523D00">
      <w:pPr>
        <w:jc w:val="center"/>
        <w:rPr>
          <w:b/>
          <w:sz w:val="28"/>
          <w:szCs w:val="28"/>
        </w:rPr>
      </w:pPr>
    </w:p>
    <w:p w:rsidR="00B50A6E" w:rsidRDefault="00B50A6E" w:rsidP="00523D0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CC78FD" w:rsidP="00523D00">
      <w:pPr>
        <w:rPr>
          <w:sz w:val="28"/>
        </w:rPr>
      </w:pPr>
      <w:r>
        <w:rPr>
          <w:sz w:val="28"/>
        </w:rPr>
        <w:t>«</w:t>
      </w:r>
      <w:r w:rsidR="00523D00">
        <w:rPr>
          <w:sz w:val="28"/>
        </w:rPr>
        <w:t>25</w:t>
      </w:r>
      <w:r>
        <w:rPr>
          <w:sz w:val="28"/>
        </w:rPr>
        <w:t xml:space="preserve">» </w:t>
      </w:r>
      <w:r w:rsidR="00523D00">
        <w:rPr>
          <w:sz w:val="28"/>
        </w:rPr>
        <w:t>мая</w:t>
      </w:r>
      <w:r w:rsidR="001312E8">
        <w:rPr>
          <w:sz w:val="28"/>
        </w:rPr>
        <w:t xml:space="preserve"> </w:t>
      </w:r>
      <w:r w:rsidR="00FB1CC3">
        <w:rPr>
          <w:sz w:val="28"/>
        </w:rPr>
        <w:t>20</w:t>
      </w:r>
      <w:r w:rsidR="00A45CE4">
        <w:rPr>
          <w:sz w:val="28"/>
        </w:rPr>
        <w:t>1</w:t>
      </w:r>
      <w:r w:rsidR="00B37193">
        <w:rPr>
          <w:sz w:val="28"/>
        </w:rPr>
        <w:t>7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 w:rsidR="00523D00">
        <w:rPr>
          <w:sz w:val="28"/>
        </w:rPr>
        <w:t>ода</w:t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FB1845">
        <w:rPr>
          <w:sz w:val="28"/>
        </w:rPr>
        <w:t xml:space="preserve"> </w:t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 w:rsidR="00523D00">
        <w:rPr>
          <w:sz w:val="28"/>
        </w:rPr>
        <w:t>432</w:t>
      </w:r>
      <w:r w:rsidR="001F6328">
        <w:rPr>
          <w:sz w:val="28"/>
        </w:rPr>
        <w:t xml:space="preserve"> </w:t>
      </w:r>
    </w:p>
    <w:p w:rsidR="00B50A6E" w:rsidRPr="003A427B" w:rsidRDefault="003A427B" w:rsidP="00523D0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 w:rsidP="00523D00">
      <w:pPr>
        <w:jc w:val="both"/>
        <w:rPr>
          <w:sz w:val="28"/>
        </w:rPr>
      </w:pPr>
    </w:p>
    <w:p w:rsidR="00523D00" w:rsidRDefault="00523D00" w:rsidP="00523D00">
      <w:pPr>
        <w:jc w:val="both"/>
        <w:rPr>
          <w:sz w:val="28"/>
        </w:rPr>
      </w:pPr>
    </w:p>
    <w:p w:rsidR="00523D00" w:rsidRDefault="00B37193" w:rsidP="00523D00">
      <w:pPr>
        <w:ind w:right="-6"/>
        <w:jc w:val="center"/>
        <w:outlineLvl w:val="0"/>
        <w:rPr>
          <w:b/>
          <w:bCs/>
          <w:sz w:val="28"/>
          <w:szCs w:val="28"/>
        </w:rPr>
      </w:pPr>
      <w:r w:rsidRPr="003E6B6C">
        <w:rPr>
          <w:b/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>
        <w:rPr>
          <w:b/>
          <w:bCs/>
          <w:sz w:val="28"/>
          <w:szCs w:val="28"/>
        </w:rPr>
        <w:t>6</w:t>
      </w:r>
      <w:r w:rsidR="00523D00">
        <w:rPr>
          <w:b/>
          <w:bCs/>
          <w:sz w:val="28"/>
          <w:szCs w:val="28"/>
        </w:rPr>
        <w:t xml:space="preserve"> декабря </w:t>
      </w:r>
      <w:r w:rsidRPr="003E6B6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3E6B6C">
        <w:rPr>
          <w:b/>
          <w:bCs/>
          <w:sz w:val="28"/>
          <w:szCs w:val="28"/>
        </w:rPr>
        <w:t xml:space="preserve"> года № </w:t>
      </w:r>
      <w:r w:rsidR="0088087A">
        <w:rPr>
          <w:b/>
          <w:bCs/>
          <w:sz w:val="28"/>
          <w:szCs w:val="28"/>
        </w:rPr>
        <w:t>38</w:t>
      </w:r>
      <w:r w:rsidR="003F35DF">
        <w:rPr>
          <w:b/>
          <w:bCs/>
          <w:sz w:val="28"/>
          <w:szCs w:val="28"/>
        </w:rPr>
        <w:t>7</w:t>
      </w:r>
      <w:r w:rsidRPr="003E6B6C">
        <w:rPr>
          <w:b/>
          <w:bCs/>
          <w:sz w:val="28"/>
          <w:szCs w:val="28"/>
        </w:rPr>
        <w:t xml:space="preserve"> «О бюджете городского поселения « Борзинское» на 201</w:t>
      </w:r>
      <w:r>
        <w:rPr>
          <w:b/>
          <w:bCs/>
          <w:sz w:val="28"/>
          <w:szCs w:val="28"/>
        </w:rPr>
        <w:t>7</w:t>
      </w:r>
      <w:r w:rsidRPr="003E6B6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</w:t>
      </w:r>
    </w:p>
    <w:p w:rsidR="00B37193" w:rsidRPr="003E6B6C" w:rsidRDefault="00B37193" w:rsidP="00523D00">
      <w:pPr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годов»</w:t>
      </w:r>
    </w:p>
    <w:p w:rsidR="00B37193" w:rsidRDefault="00B37193" w:rsidP="00523D00">
      <w:pPr>
        <w:rPr>
          <w:sz w:val="28"/>
          <w:szCs w:val="28"/>
        </w:rPr>
      </w:pPr>
      <w:r w:rsidRPr="003E6B6C">
        <w:rPr>
          <w:sz w:val="28"/>
          <w:szCs w:val="28"/>
        </w:rPr>
        <w:t xml:space="preserve">     </w:t>
      </w:r>
    </w:p>
    <w:p w:rsidR="00523D00" w:rsidRPr="003E6B6C" w:rsidRDefault="00523D00" w:rsidP="00523D00">
      <w:pPr>
        <w:rPr>
          <w:sz w:val="28"/>
          <w:szCs w:val="28"/>
        </w:rPr>
      </w:pPr>
    </w:p>
    <w:p w:rsidR="00B37193" w:rsidRDefault="00523D00" w:rsidP="00523D00">
      <w:pPr>
        <w:ind w:firstLine="540"/>
        <w:jc w:val="both"/>
        <w:rPr>
          <w:sz w:val="28"/>
          <w:szCs w:val="28"/>
        </w:rPr>
      </w:pPr>
      <w:r w:rsidRPr="003E6B6C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</w:t>
      </w:r>
      <w:r>
        <w:rPr>
          <w:sz w:val="28"/>
          <w:szCs w:val="28"/>
        </w:rPr>
        <w:t>25, 34</w:t>
      </w:r>
      <w:r w:rsidRPr="003E6B6C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3E6B6C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</w:p>
    <w:p w:rsidR="00B37193" w:rsidRDefault="00B37193" w:rsidP="00523D00">
      <w:pPr>
        <w:ind w:firstLine="540"/>
        <w:jc w:val="both"/>
        <w:rPr>
          <w:sz w:val="28"/>
          <w:szCs w:val="28"/>
        </w:rPr>
      </w:pPr>
    </w:p>
    <w:p w:rsidR="00B37193" w:rsidRPr="003E6B6C" w:rsidRDefault="00B37193" w:rsidP="00523D00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>1. Внести изменения в решение Совета городского поселения                  «Борзинское» от 2</w:t>
      </w:r>
      <w:r>
        <w:rPr>
          <w:bCs/>
          <w:sz w:val="28"/>
          <w:szCs w:val="28"/>
        </w:rPr>
        <w:t>6</w:t>
      </w:r>
      <w:r w:rsidRPr="003E6B6C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Pr="003E6B6C">
        <w:rPr>
          <w:bCs/>
          <w:sz w:val="28"/>
          <w:szCs w:val="28"/>
        </w:rPr>
        <w:t xml:space="preserve"> года № </w:t>
      </w:r>
      <w:r w:rsidR="00523D00">
        <w:rPr>
          <w:bCs/>
          <w:sz w:val="28"/>
          <w:szCs w:val="28"/>
        </w:rPr>
        <w:t>387</w:t>
      </w:r>
      <w:r w:rsidRPr="003E6B6C">
        <w:rPr>
          <w:bCs/>
          <w:sz w:val="28"/>
          <w:szCs w:val="28"/>
        </w:rPr>
        <w:t xml:space="preserve"> «О бюджете городского поселения «Борзинское» на 201</w:t>
      </w:r>
      <w:r>
        <w:rPr>
          <w:bCs/>
          <w:sz w:val="28"/>
          <w:szCs w:val="28"/>
        </w:rPr>
        <w:t>7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плановый период 2018-2019 годов» и изложить в новой редакции </w:t>
      </w:r>
      <w:r w:rsidR="00E231C8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статьи:</w:t>
      </w:r>
    </w:p>
    <w:p w:rsidR="00523D00" w:rsidRDefault="00B50A6E" w:rsidP="00FE14B6">
      <w:pPr>
        <w:tabs>
          <w:tab w:val="left" w:pos="567"/>
        </w:tabs>
        <w:jc w:val="both"/>
        <w:rPr>
          <w:b/>
          <w:bCs/>
          <w:i/>
          <w:sz w:val="28"/>
        </w:rPr>
      </w:pPr>
      <w:r>
        <w:tab/>
      </w:r>
      <w:r w:rsidR="005F1C97" w:rsidRPr="00523D00">
        <w:rPr>
          <w:sz w:val="28"/>
          <w:szCs w:val="28"/>
        </w:rPr>
        <w:t xml:space="preserve">1.1. </w:t>
      </w:r>
      <w:r w:rsidR="005F1C97">
        <w:t>«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30641F">
        <w:rPr>
          <w:b/>
          <w:bCs/>
          <w:i/>
          <w:sz w:val="28"/>
        </w:rPr>
        <w:t>1</w:t>
      </w:r>
      <w:r w:rsidR="00193FCA">
        <w:rPr>
          <w:b/>
          <w:bCs/>
          <w:i/>
          <w:sz w:val="28"/>
        </w:rPr>
        <w:t>7 год и плановый период 2018 и 2019 год</w:t>
      </w:r>
      <w:r w:rsidR="00B878C8">
        <w:rPr>
          <w:b/>
          <w:bCs/>
          <w:i/>
          <w:sz w:val="28"/>
        </w:rPr>
        <w:t>ов</w:t>
      </w:r>
    </w:p>
    <w:p w:rsidR="00523D00" w:rsidRDefault="00E231C8" w:rsidP="00523D00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</w:t>
      </w:r>
      <w:r w:rsidR="00B50A6E">
        <w:rPr>
          <w:sz w:val="28"/>
        </w:rPr>
        <w:t xml:space="preserve">твердить </w:t>
      </w:r>
      <w:r w:rsidR="008F33A5">
        <w:rPr>
          <w:sz w:val="28"/>
        </w:rPr>
        <w:t xml:space="preserve">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201</w:t>
      </w:r>
      <w:r w:rsidR="00A85292">
        <w:rPr>
          <w:sz w:val="28"/>
        </w:rPr>
        <w:t>7</w:t>
      </w:r>
      <w:r w:rsidR="00631E32">
        <w:rPr>
          <w:sz w:val="28"/>
        </w:rPr>
        <w:t xml:space="preserve"> </w:t>
      </w:r>
      <w:r w:rsidR="0004768E"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8F33A5" w:rsidP="00523D00">
      <w:pPr>
        <w:ind w:firstLine="567"/>
        <w:jc w:val="both"/>
        <w:rPr>
          <w:sz w:val="28"/>
        </w:rPr>
      </w:pPr>
      <w:r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F42FA">
        <w:rPr>
          <w:sz w:val="28"/>
        </w:rPr>
        <w:t xml:space="preserve"> </w:t>
      </w:r>
      <w:r w:rsidR="007E34FC">
        <w:rPr>
          <w:sz w:val="28"/>
        </w:rPr>
        <w:t>9</w:t>
      </w:r>
      <w:r w:rsidR="00B614B6">
        <w:rPr>
          <w:sz w:val="28"/>
        </w:rPr>
        <w:t>5</w:t>
      </w:r>
      <w:r w:rsidR="00127702">
        <w:rPr>
          <w:sz w:val="28"/>
        </w:rPr>
        <w:t> </w:t>
      </w:r>
      <w:r w:rsidR="00B614B6">
        <w:rPr>
          <w:sz w:val="28"/>
        </w:rPr>
        <w:t>816</w:t>
      </w:r>
      <w:r w:rsidR="00127702">
        <w:rPr>
          <w:sz w:val="28"/>
        </w:rPr>
        <w:t>,</w:t>
      </w:r>
      <w:r w:rsidR="00B614B6">
        <w:rPr>
          <w:sz w:val="28"/>
        </w:rPr>
        <w:t>7</w:t>
      </w:r>
      <w:r w:rsidR="007F42FA">
        <w:rPr>
          <w:sz w:val="28"/>
        </w:rPr>
        <w:t xml:space="preserve"> тыс. рублей</w:t>
      </w:r>
      <w:r>
        <w:rPr>
          <w:sz w:val="28"/>
        </w:rPr>
        <w:t>;</w:t>
      </w:r>
    </w:p>
    <w:p w:rsidR="008F33A5" w:rsidRDefault="008F33A5" w:rsidP="00523D00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1B7DC3">
        <w:rPr>
          <w:sz w:val="28"/>
        </w:rPr>
        <w:t xml:space="preserve">  </w:t>
      </w:r>
      <w:r w:rsidR="005F222F">
        <w:rPr>
          <w:sz w:val="28"/>
        </w:rPr>
        <w:t>1</w:t>
      </w:r>
      <w:r w:rsidR="00B614B6">
        <w:rPr>
          <w:sz w:val="28"/>
        </w:rPr>
        <w:t>19 543,5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>
        <w:rPr>
          <w:sz w:val="28"/>
        </w:rPr>
        <w:t>;</w:t>
      </w:r>
    </w:p>
    <w:p w:rsidR="0004768E" w:rsidRDefault="001B7F33" w:rsidP="00523D00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7E34FC">
        <w:rPr>
          <w:iCs/>
          <w:sz w:val="28"/>
        </w:rPr>
        <w:t xml:space="preserve">дефицита </w:t>
      </w:r>
      <w:r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в сумме  </w:t>
      </w:r>
      <w:r w:rsidR="003C0EE0">
        <w:rPr>
          <w:iCs/>
          <w:sz w:val="28"/>
        </w:rPr>
        <w:t> </w:t>
      </w:r>
      <w:r w:rsidR="005F222F">
        <w:rPr>
          <w:iCs/>
          <w:sz w:val="28"/>
        </w:rPr>
        <w:t>2</w:t>
      </w:r>
      <w:r w:rsidR="00127702">
        <w:rPr>
          <w:iCs/>
          <w:sz w:val="28"/>
        </w:rPr>
        <w:t>3 726,8</w:t>
      </w:r>
      <w:r w:rsidR="000C0361">
        <w:rPr>
          <w:iCs/>
          <w:sz w:val="28"/>
        </w:rPr>
        <w:t xml:space="preserve"> 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proofErr w:type="gramStart"/>
      <w:r w:rsidR="000D085A">
        <w:rPr>
          <w:iCs/>
          <w:sz w:val="28"/>
        </w:rPr>
        <w:t>.</w:t>
      </w:r>
      <w:r w:rsidR="00523D00">
        <w:rPr>
          <w:iCs/>
          <w:sz w:val="28"/>
        </w:rPr>
        <w:t>»;</w:t>
      </w:r>
      <w:proofErr w:type="gramEnd"/>
    </w:p>
    <w:p w:rsidR="001B5706" w:rsidRPr="009E6AFB" w:rsidRDefault="005F1C97" w:rsidP="00523D00">
      <w:pPr>
        <w:ind w:firstLine="567"/>
        <w:jc w:val="both"/>
        <w:rPr>
          <w:b/>
          <w:bCs/>
          <w:i/>
          <w:sz w:val="28"/>
        </w:rPr>
      </w:pPr>
      <w:r>
        <w:rPr>
          <w:sz w:val="28"/>
        </w:rPr>
        <w:t>1.2.</w:t>
      </w:r>
      <w:r w:rsidR="00523D00">
        <w:rPr>
          <w:sz w:val="28"/>
        </w:rPr>
        <w:t xml:space="preserve"> </w:t>
      </w:r>
      <w:r>
        <w:rPr>
          <w:sz w:val="28"/>
        </w:rPr>
        <w:t>«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631E32">
        <w:rPr>
          <w:b/>
          <w:bCs/>
          <w:i/>
          <w:sz w:val="28"/>
        </w:rPr>
        <w:t>7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плановый период 201</w:t>
      </w:r>
      <w:r w:rsidR="00631E32">
        <w:rPr>
          <w:b/>
          <w:bCs/>
          <w:i/>
          <w:sz w:val="28"/>
        </w:rPr>
        <w:t>8</w:t>
      </w:r>
      <w:r w:rsidR="00610E09">
        <w:rPr>
          <w:b/>
          <w:bCs/>
          <w:i/>
          <w:sz w:val="28"/>
        </w:rPr>
        <w:t xml:space="preserve"> и 201</w:t>
      </w:r>
      <w:r w:rsidR="00631E32">
        <w:rPr>
          <w:b/>
          <w:bCs/>
          <w:i/>
          <w:sz w:val="28"/>
        </w:rPr>
        <w:t>9</w:t>
      </w:r>
      <w:r w:rsidR="00610E09">
        <w:rPr>
          <w:b/>
          <w:bCs/>
          <w:i/>
          <w:sz w:val="28"/>
        </w:rPr>
        <w:t xml:space="preserve"> год</w:t>
      </w:r>
      <w:r w:rsidR="001630FB">
        <w:rPr>
          <w:b/>
          <w:bCs/>
          <w:i/>
          <w:sz w:val="28"/>
        </w:rPr>
        <w:t>ов</w:t>
      </w:r>
    </w:p>
    <w:p w:rsidR="005938F4" w:rsidRDefault="00E231C8" w:rsidP="00523D00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</w:t>
      </w:r>
      <w:r w:rsidR="009E6AFB">
        <w:rPr>
          <w:sz w:val="28"/>
        </w:rPr>
        <w:t xml:space="preserve">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201</w:t>
      </w:r>
      <w:r w:rsidR="00631E32">
        <w:rPr>
          <w:sz w:val="28"/>
        </w:rPr>
        <w:t>7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 xml:space="preserve">согласно приложению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proofErr w:type="gramStart"/>
      <w:r>
        <w:rPr>
          <w:sz w:val="28"/>
        </w:rPr>
        <w:t>.</w:t>
      </w:r>
      <w:r w:rsidR="00523D00">
        <w:rPr>
          <w:sz w:val="28"/>
        </w:rPr>
        <w:t>»;</w:t>
      </w:r>
      <w:r w:rsidR="00784B38">
        <w:rPr>
          <w:sz w:val="28"/>
        </w:rPr>
        <w:t xml:space="preserve">    </w:t>
      </w:r>
      <w:proofErr w:type="gramEnd"/>
    </w:p>
    <w:p w:rsidR="00523D00" w:rsidRDefault="00523D00" w:rsidP="00A977A2">
      <w:pPr>
        <w:jc w:val="both"/>
        <w:rPr>
          <w:sz w:val="28"/>
        </w:rPr>
      </w:pPr>
    </w:p>
    <w:p w:rsidR="00A977A2" w:rsidRPr="00523D00" w:rsidRDefault="005F1C97" w:rsidP="00523D00">
      <w:pPr>
        <w:ind w:firstLine="567"/>
        <w:jc w:val="both"/>
        <w:rPr>
          <w:sz w:val="28"/>
        </w:rPr>
      </w:pPr>
      <w:r w:rsidRPr="00FE14B6">
        <w:rPr>
          <w:sz w:val="28"/>
        </w:rPr>
        <w:lastRenderedPageBreak/>
        <w:t>1.3</w:t>
      </w:r>
      <w:r w:rsidR="008C2037">
        <w:rPr>
          <w:sz w:val="28"/>
        </w:rPr>
        <w:t>.</w:t>
      </w:r>
      <w:r w:rsidR="00FE14B6" w:rsidRPr="00FE14B6">
        <w:rPr>
          <w:sz w:val="28"/>
        </w:rPr>
        <w:t xml:space="preserve"> </w:t>
      </w:r>
      <w:r w:rsidR="00D25175">
        <w:rPr>
          <w:b/>
          <w:i/>
          <w:iCs/>
          <w:sz w:val="28"/>
        </w:rPr>
        <w:t>«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201</w:t>
      </w:r>
      <w:r w:rsidR="001630FB">
        <w:rPr>
          <w:b/>
          <w:i/>
          <w:sz w:val="28"/>
        </w:rPr>
        <w:t>7</w:t>
      </w:r>
      <w:r w:rsidR="00A977A2">
        <w:rPr>
          <w:b/>
          <w:i/>
          <w:sz w:val="28"/>
        </w:rPr>
        <w:t xml:space="preserve"> год и плановый период 201</w:t>
      </w:r>
      <w:r w:rsidR="001630FB">
        <w:rPr>
          <w:b/>
          <w:i/>
          <w:sz w:val="28"/>
        </w:rPr>
        <w:t>8</w:t>
      </w:r>
      <w:r w:rsidR="00A977A2">
        <w:rPr>
          <w:b/>
          <w:i/>
          <w:sz w:val="28"/>
        </w:rPr>
        <w:t xml:space="preserve"> и 201</w:t>
      </w:r>
      <w:r w:rsidR="001630FB">
        <w:rPr>
          <w:b/>
          <w:i/>
          <w:sz w:val="28"/>
        </w:rPr>
        <w:t>9</w:t>
      </w:r>
      <w:r w:rsidR="00A977A2">
        <w:rPr>
          <w:b/>
          <w:i/>
          <w:sz w:val="28"/>
        </w:rPr>
        <w:t xml:space="preserve"> год</w:t>
      </w:r>
      <w:r w:rsidR="00257313">
        <w:rPr>
          <w:b/>
          <w:i/>
          <w:sz w:val="28"/>
        </w:rPr>
        <w:t>ов</w:t>
      </w:r>
      <w:r w:rsidR="00A977A2">
        <w:rPr>
          <w:b/>
          <w:i/>
          <w:sz w:val="28"/>
        </w:rPr>
        <w:t xml:space="preserve"> </w:t>
      </w:r>
    </w:p>
    <w:p w:rsidR="00A977A2" w:rsidRDefault="00E231C8" w:rsidP="00523D00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="00A977A2" w:rsidRPr="00000601">
        <w:rPr>
          <w:sz w:val="28"/>
          <w:szCs w:val="28"/>
        </w:rPr>
        <w:t xml:space="preserve">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1630FB">
        <w:rPr>
          <w:sz w:val="28"/>
          <w:szCs w:val="28"/>
        </w:rPr>
        <w:t>7</w:t>
      </w:r>
      <w:r w:rsidR="00A977A2" w:rsidRPr="00000601">
        <w:rPr>
          <w:sz w:val="28"/>
          <w:szCs w:val="28"/>
        </w:rPr>
        <w:t xml:space="preserve"> год согласно приложению </w:t>
      </w:r>
      <w:r w:rsidR="00A977A2"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 w:rsidR="00A977A2">
        <w:rPr>
          <w:sz w:val="28"/>
          <w:szCs w:val="28"/>
        </w:rPr>
        <w:t xml:space="preserve"> к настоящему решени</w:t>
      </w:r>
      <w:r w:rsidR="00523D00">
        <w:rPr>
          <w:sz w:val="28"/>
          <w:szCs w:val="28"/>
        </w:rPr>
        <w:t>ю</w:t>
      </w:r>
      <w:proofErr w:type="gramStart"/>
      <w:r w:rsidR="00523D00">
        <w:rPr>
          <w:sz w:val="28"/>
          <w:szCs w:val="28"/>
        </w:rPr>
        <w:t>.»;</w:t>
      </w:r>
      <w:proofErr w:type="gramEnd"/>
    </w:p>
    <w:p w:rsidR="001B5706" w:rsidRDefault="005F1C97" w:rsidP="00523D00">
      <w:pPr>
        <w:ind w:firstLine="675"/>
        <w:jc w:val="both"/>
        <w:rPr>
          <w:b/>
          <w:bCs/>
          <w:i/>
          <w:sz w:val="28"/>
        </w:rPr>
      </w:pPr>
      <w:r w:rsidRPr="00FE14B6">
        <w:rPr>
          <w:bCs/>
          <w:sz w:val="28"/>
        </w:rPr>
        <w:t>1.</w:t>
      </w:r>
      <w:r w:rsidR="00FE14B6" w:rsidRPr="00FE14B6">
        <w:rPr>
          <w:bCs/>
          <w:sz w:val="28"/>
        </w:rPr>
        <w:t>4</w:t>
      </w:r>
      <w:r w:rsidR="008C2037">
        <w:rPr>
          <w:bCs/>
          <w:sz w:val="28"/>
        </w:rPr>
        <w:t>.</w:t>
      </w:r>
      <w:r>
        <w:rPr>
          <w:b/>
          <w:bCs/>
          <w:sz w:val="28"/>
        </w:rPr>
        <w:t xml:space="preserve"> «</w:t>
      </w:r>
      <w:r w:rsidR="00B50A6E" w:rsidRPr="003067BD">
        <w:rPr>
          <w:b/>
          <w:bCs/>
          <w:i/>
          <w:sz w:val="28"/>
        </w:rPr>
        <w:t>Статья</w:t>
      </w:r>
      <w:r>
        <w:rPr>
          <w:b/>
          <w:bCs/>
          <w:i/>
          <w:sz w:val="28"/>
        </w:rPr>
        <w:t xml:space="preserve"> </w:t>
      </w:r>
      <w:r w:rsidR="00876FD6">
        <w:rPr>
          <w:b/>
          <w:bCs/>
          <w:i/>
          <w:sz w:val="28"/>
        </w:rPr>
        <w:t>6</w:t>
      </w:r>
      <w:r w:rsidR="00B50A6E"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1630FB">
        <w:rPr>
          <w:b/>
          <w:bCs/>
          <w:i/>
          <w:sz w:val="28"/>
        </w:rPr>
        <w:t>7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плановый период 201</w:t>
      </w:r>
      <w:r w:rsidR="001630FB">
        <w:rPr>
          <w:b/>
          <w:bCs/>
          <w:i/>
          <w:sz w:val="28"/>
        </w:rPr>
        <w:t>8</w:t>
      </w:r>
      <w:r w:rsidR="00795A07">
        <w:rPr>
          <w:b/>
          <w:bCs/>
          <w:i/>
          <w:sz w:val="28"/>
        </w:rPr>
        <w:t xml:space="preserve"> и 201</w:t>
      </w:r>
      <w:r w:rsidR="001630FB">
        <w:rPr>
          <w:b/>
          <w:bCs/>
          <w:i/>
          <w:sz w:val="28"/>
        </w:rPr>
        <w:t>9</w:t>
      </w:r>
      <w:r w:rsidR="00795A07">
        <w:rPr>
          <w:b/>
          <w:bCs/>
          <w:i/>
          <w:sz w:val="28"/>
        </w:rPr>
        <w:t xml:space="preserve"> год</w:t>
      </w:r>
      <w:r w:rsidR="00257313">
        <w:rPr>
          <w:b/>
          <w:bCs/>
          <w:i/>
          <w:sz w:val="28"/>
        </w:rPr>
        <w:t>ов</w:t>
      </w:r>
    </w:p>
    <w:p w:rsidR="00E231C8" w:rsidRDefault="00FB4677" w:rsidP="008C2037">
      <w:pPr>
        <w:ind w:firstLine="567"/>
        <w:jc w:val="both"/>
        <w:rPr>
          <w:sz w:val="28"/>
        </w:rPr>
      </w:pPr>
      <w:r>
        <w:rPr>
          <w:bCs/>
          <w:sz w:val="28"/>
        </w:rPr>
        <w:t>1)</w:t>
      </w:r>
      <w:r w:rsidR="008C2037">
        <w:rPr>
          <w:bCs/>
          <w:sz w:val="28"/>
        </w:rPr>
        <w:t xml:space="preserve"> </w:t>
      </w:r>
      <w:r w:rsidR="00E231C8">
        <w:rPr>
          <w:bCs/>
          <w:sz w:val="28"/>
        </w:rPr>
        <w:t xml:space="preserve">Внести изменения и </w:t>
      </w:r>
      <w:r w:rsidR="008C2037">
        <w:rPr>
          <w:bCs/>
          <w:sz w:val="28"/>
        </w:rPr>
        <w:t>у</w:t>
      </w:r>
      <w:r w:rsidR="00B50A6E">
        <w:rPr>
          <w:sz w:val="28"/>
        </w:rPr>
        <w:t xml:space="preserve">твердить </w:t>
      </w:r>
      <w:r w:rsidR="000D085A">
        <w:rPr>
          <w:sz w:val="28"/>
        </w:rPr>
        <w:t xml:space="preserve">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</w:t>
      </w:r>
      <w:r w:rsidR="00795A07">
        <w:rPr>
          <w:sz w:val="28"/>
        </w:rPr>
        <w:t>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 w:rsidR="000D085A">
        <w:rPr>
          <w:sz w:val="28"/>
        </w:rPr>
        <w:t xml:space="preserve">согласно приложению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E231C8">
        <w:rPr>
          <w:sz w:val="28"/>
        </w:rPr>
        <w:t>.</w:t>
      </w:r>
    </w:p>
    <w:p w:rsidR="000D085A" w:rsidRDefault="00FB4677" w:rsidP="008C2037">
      <w:pPr>
        <w:ind w:firstLine="567"/>
        <w:jc w:val="both"/>
        <w:rPr>
          <w:sz w:val="28"/>
        </w:rPr>
      </w:pPr>
      <w:r>
        <w:rPr>
          <w:sz w:val="28"/>
        </w:rPr>
        <w:t>2)</w:t>
      </w:r>
      <w:r w:rsidR="008C2037">
        <w:rPr>
          <w:sz w:val="28"/>
        </w:rPr>
        <w:t xml:space="preserve"> </w:t>
      </w:r>
      <w:r w:rsidR="005F1C97">
        <w:rPr>
          <w:sz w:val="28"/>
        </w:rPr>
        <w:t>Внести изменения и у</w:t>
      </w:r>
      <w:r w:rsidR="000D085A">
        <w:rPr>
          <w:sz w:val="28"/>
        </w:rPr>
        <w:t>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 w:rsidR="000D085A">
        <w:rPr>
          <w:sz w:val="28"/>
        </w:rPr>
        <w:t xml:space="preserve"> </w:t>
      </w:r>
      <w:r w:rsidR="00795A07">
        <w:rPr>
          <w:sz w:val="28"/>
        </w:rPr>
        <w:t>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 w:rsidR="000D085A">
        <w:rPr>
          <w:sz w:val="28"/>
        </w:rPr>
        <w:t xml:space="preserve">согласно приложению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 w:rsidR="000D085A">
        <w:rPr>
          <w:sz w:val="28"/>
        </w:rPr>
        <w:t xml:space="preserve"> к настоящему решению</w:t>
      </w:r>
      <w:proofErr w:type="gramStart"/>
      <w:r w:rsidR="00E231C8">
        <w:rPr>
          <w:sz w:val="28"/>
        </w:rPr>
        <w:t>.</w:t>
      </w:r>
      <w:r w:rsidR="00B90416">
        <w:rPr>
          <w:sz w:val="28"/>
        </w:rPr>
        <w:t>».</w:t>
      </w:r>
      <w:r w:rsidR="00E231C8">
        <w:rPr>
          <w:sz w:val="28"/>
        </w:rPr>
        <w:t xml:space="preserve"> </w:t>
      </w:r>
      <w:r w:rsidR="000D085A">
        <w:rPr>
          <w:sz w:val="28"/>
        </w:rPr>
        <w:t xml:space="preserve">        </w:t>
      </w:r>
      <w:r w:rsidR="00B50A6E">
        <w:rPr>
          <w:sz w:val="28"/>
        </w:rPr>
        <w:t xml:space="preserve">      </w:t>
      </w:r>
      <w:r w:rsidR="000D085A">
        <w:rPr>
          <w:sz w:val="28"/>
        </w:rPr>
        <w:t xml:space="preserve">  </w:t>
      </w:r>
      <w:proofErr w:type="gramEnd"/>
    </w:p>
    <w:p w:rsidR="00E231C8" w:rsidRDefault="00FB4677" w:rsidP="008C2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2037">
        <w:rPr>
          <w:sz w:val="28"/>
          <w:szCs w:val="28"/>
        </w:rPr>
        <w:t xml:space="preserve"> </w:t>
      </w:r>
      <w:r w:rsidR="00B50A6E">
        <w:rPr>
          <w:sz w:val="28"/>
          <w:szCs w:val="28"/>
        </w:rPr>
        <w:t xml:space="preserve">Настоящее решение вступает в силу </w:t>
      </w:r>
      <w:r w:rsidR="00E231C8">
        <w:rPr>
          <w:sz w:val="28"/>
          <w:szCs w:val="28"/>
        </w:rPr>
        <w:t>на следующий день после дня его официального опубликования</w:t>
      </w:r>
      <w:r w:rsidR="008C2037">
        <w:rPr>
          <w:sz w:val="28"/>
          <w:szCs w:val="28"/>
        </w:rPr>
        <w:t xml:space="preserve"> (обнародования)</w:t>
      </w:r>
      <w:r w:rsidR="00E231C8">
        <w:rPr>
          <w:sz w:val="28"/>
          <w:szCs w:val="28"/>
        </w:rPr>
        <w:t>.</w:t>
      </w:r>
    </w:p>
    <w:p w:rsidR="00B50A6E" w:rsidRDefault="00B50A6E" w:rsidP="00E23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653D" w:rsidRDefault="00C7653D" w:rsidP="008F7009">
      <w:pPr>
        <w:jc w:val="both"/>
        <w:rPr>
          <w:sz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8C2037" w:rsidRPr="008F53FD" w:rsidTr="008C2037">
        <w:tc>
          <w:tcPr>
            <w:tcW w:w="4644" w:type="dxa"/>
          </w:tcPr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                 </w:t>
            </w:r>
          </w:p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       В.Я. </w:t>
            </w:r>
            <w:proofErr w:type="spellStart"/>
            <w:r w:rsidRPr="008F53FD">
              <w:rPr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992" w:type="dxa"/>
          </w:tcPr>
          <w:p w:rsidR="008C2037" w:rsidRPr="008F53FD" w:rsidRDefault="008C2037" w:rsidP="00B90416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>Глава городского поселения</w:t>
            </w:r>
          </w:p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>«Борзинское»</w:t>
            </w:r>
          </w:p>
          <w:p w:rsidR="008C2037" w:rsidRPr="008F53FD" w:rsidRDefault="008C2037" w:rsidP="00B90416">
            <w:pPr>
              <w:rPr>
                <w:sz w:val="28"/>
                <w:szCs w:val="28"/>
              </w:rPr>
            </w:pPr>
          </w:p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8F53FD">
              <w:rPr>
                <w:sz w:val="28"/>
                <w:szCs w:val="28"/>
              </w:rPr>
              <w:t>Н.Н. Яковлев</w:t>
            </w:r>
          </w:p>
        </w:tc>
      </w:tr>
    </w:tbl>
    <w:p w:rsidR="00CA4783" w:rsidRDefault="00CA4783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3838B0" w:rsidTr="0038039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53" w:type="dxa"/>
          </w:tcPr>
          <w:p w:rsidR="00257313" w:rsidRPr="009F37BC" w:rsidRDefault="00257313" w:rsidP="00257313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9F37BC">
              <w:rPr>
                <w:sz w:val="24"/>
              </w:rPr>
              <w:t>РИЛОЖЕНИЕ № 4</w:t>
            </w:r>
          </w:p>
          <w:p w:rsidR="00257313" w:rsidRPr="009F37BC" w:rsidRDefault="00257313" w:rsidP="00257313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t>к решению Совета городского</w:t>
            </w:r>
            <w:r>
              <w:rPr>
                <w:sz w:val="24"/>
              </w:rPr>
              <w:t xml:space="preserve"> </w:t>
            </w:r>
            <w:r w:rsidRPr="009F37BC">
              <w:rPr>
                <w:sz w:val="24"/>
              </w:rPr>
              <w:t>поселения «Борзинское»</w:t>
            </w:r>
          </w:p>
          <w:p w:rsidR="00257313" w:rsidRPr="009F37BC" w:rsidRDefault="00257313" w:rsidP="00257313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t>«О бюджете городского поселения «Борзинское» на 2017 год и плановый период 2018 и 2019 годов»</w:t>
            </w:r>
          </w:p>
          <w:p w:rsidR="003838B0" w:rsidRPr="009F37BC" w:rsidRDefault="00257313" w:rsidP="00257313">
            <w:pPr>
              <w:pStyle w:val="a3"/>
              <w:tabs>
                <w:tab w:val="left" w:pos="318"/>
              </w:tabs>
              <w:ind w:right="-108"/>
              <w:jc w:val="right"/>
              <w:rPr>
                <w:sz w:val="26"/>
                <w:lang w:val="ru-RU" w:eastAsia="ru-RU"/>
              </w:rPr>
            </w:pPr>
            <w:r w:rsidRPr="009F37BC">
              <w:rPr>
                <w:sz w:val="24"/>
              </w:rPr>
              <w:t xml:space="preserve">от </w:t>
            </w:r>
            <w:r>
              <w:rPr>
                <w:sz w:val="24"/>
              </w:rPr>
              <w:t>26</w:t>
            </w:r>
            <w:r w:rsidRPr="009F37BC">
              <w:rPr>
                <w:sz w:val="24"/>
              </w:rPr>
              <w:t xml:space="preserve"> декабря 2016 года №</w:t>
            </w:r>
            <w:r>
              <w:rPr>
                <w:sz w:val="24"/>
              </w:rPr>
              <w:t xml:space="preserve"> 387</w:t>
            </w:r>
            <w:r w:rsidRPr="009F37BC">
              <w:rPr>
                <w:sz w:val="24"/>
              </w:rPr>
              <w:t xml:space="preserve">             </w:t>
            </w:r>
            <w:r w:rsidR="003838B0" w:rsidRPr="009F37BC">
              <w:rPr>
                <w:sz w:val="24"/>
                <w:lang w:val="ru-RU" w:eastAsia="ru-RU"/>
              </w:rPr>
              <w:t xml:space="preserve">             </w:t>
            </w:r>
          </w:p>
        </w:tc>
      </w:tr>
    </w:tbl>
    <w:p w:rsidR="00257313" w:rsidRDefault="00257313" w:rsidP="003838B0">
      <w:pPr>
        <w:jc w:val="center"/>
        <w:rPr>
          <w:b/>
          <w:sz w:val="26"/>
          <w:szCs w:val="26"/>
        </w:rPr>
      </w:pPr>
    </w:p>
    <w:p w:rsidR="00257313" w:rsidRDefault="00257313" w:rsidP="003838B0">
      <w:pPr>
        <w:jc w:val="center"/>
        <w:rPr>
          <w:b/>
          <w:sz w:val="26"/>
          <w:szCs w:val="26"/>
        </w:rPr>
      </w:pPr>
    </w:p>
    <w:p w:rsidR="00ED4A79" w:rsidRPr="00BD1817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</w:t>
      </w:r>
      <w:r w:rsidR="007831D5">
        <w:rPr>
          <w:b/>
          <w:sz w:val="26"/>
          <w:szCs w:val="26"/>
        </w:rPr>
        <w:t>7</w:t>
      </w:r>
      <w:r w:rsidRPr="00BD181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694"/>
        <w:gridCol w:w="3685"/>
        <w:gridCol w:w="1382"/>
      </w:tblGrid>
      <w:tr w:rsidR="002E3D5A" w:rsidRPr="007B1B27" w:rsidTr="00257313">
        <w:tc>
          <w:tcPr>
            <w:tcW w:w="4537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классификации источников финансирования </w:t>
            </w:r>
            <w:proofErr w:type="spellStart"/>
            <w:r w:rsidRPr="007B1B27">
              <w:rPr>
                <w:sz w:val="22"/>
                <w:szCs w:val="22"/>
              </w:rPr>
              <w:t>дефецитов</w:t>
            </w:r>
            <w:proofErr w:type="spellEnd"/>
            <w:r w:rsidRPr="007B1B27">
              <w:rPr>
                <w:sz w:val="22"/>
                <w:szCs w:val="22"/>
              </w:rPr>
              <w:t xml:space="preserve"> бюджетов РФ</w:t>
            </w:r>
          </w:p>
        </w:tc>
        <w:tc>
          <w:tcPr>
            <w:tcW w:w="3685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82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7B1B27">
              <w:rPr>
                <w:sz w:val="22"/>
                <w:szCs w:val="22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685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5E4FFE" w:rsidRDefault="002E3D5A" w:rsidP="005E4FF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5E4FF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3A20E3" w:rsidP="00127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F222F">
              <w:rPr>
                <w:b/>
                <w:sz w:val="22"/>
                <w:szCs w:val="22"/>
              </w:rPr>
              <w:t>2</w:t>
            </w:r>
            <w:r w:rsidR="00127702">
              <w:rPr>
                <w:b/>
                <w:sz w:val="22"/>
                <w:szCs w:val="22"/>
              </w:rPr>
              <w:t>3 726,8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01 03 00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368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38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2" w:type="dxa"/>
          </w:tcPr>
          <w:p w:rsidR="002E3D5A" w:rsidRPr="007B1B27" w:rsidRDefault="002E3D5A" w:rsidP="001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</w:t>
            </w:r>
            <w:r w:rsidR="00127702">
              <w:rPr>
                <w:sz w:val="22"/>
                <w:szCs w:val="22"/>
              </w:rPr>
              <w:t>4 987,0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1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</w:t>
            </w:r>
            <w:r w:rsidR="00127702">
              <w:rPr>
                <w:sz w:val="22"/>
                <w:szCs w:val="22"/>
              </w:rPr>
              <w:t>4 987,0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 </w:t>
            </w:r>
          </w:p>
        </w:tc>
        <w:tc>
          <w:tcPr>
            <w:tcW w:w="3685" w:type="dxa"/>
          </w:tcPr>
          <w:p w:rsidR="002E3D5A" w:rsidRPr="007B1B27" w:rsidRDefault="002E3D5A" w:rsidP="00257313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685" w:type="dxa"/>
          </w:tcPr>
          <w:p w:rsidR="002E3D5A" w:rsidRPr="007B1B27" w:rsidRDefault="002E3D5A" w:rsidP="00257313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01 06 04 00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685" w:type="dxa"/>
          </w:tcPr>
          <w:p w:rsidR="002E3D5A" w:rsidRPr="007B1B27" w:rsidRDefault="002E3D5A" w:rsidP="005E4FF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случае, если исполнение </w:t>
            </w:r>
            <w:r w:rsidRPr="007B1B27">
              <w:rPr>
                <w:sz w:val="22"/>
                <w:szCs w:val="22"/>
              </w:rPr>
              <w:lastRenderedPageBreak/>
              <w:t xml:space="preserve">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7B1B27">
              <w:rPr>
                <w:sz w:val="22"/>
                <w:szCs w:val="22"/>
              </w:rPr>
              <w:t>бенифициара</w:t>
            </w:r>
            <w:proofErr w:type="spellEnd"/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4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</w:t>
            </w:r>
            <w:proofErr w:type="spellStart"/>
            <w:r w:rsidRPr="007B1B27">
              <w:rPr>
                <w:sz w:val="22"/>
                <w:szCs w:val="22"/>
              </w:rPr>
              <w:t>государствен</w:t>
            </w:r>
            <w:r w:rsidR="005E4FFE">
              <w:rPr>
                <w:sz w:val="22"/>
                <w:szCs w:val="22"/>
              </w:rPr>
              <w:t>-</w:t>
            </w:r>
            <w:r w:rsidRPr="007B1B27">
              <w:rPr>
                <w:sz w:val="22"/>
                <w:szCs w:val="22"/>
              </w:rPr>
              <w:t>ных</w:t>
            </w:r>
            <w:proofErr w:type="spellEnd"/>
            <w:r w:rsidRPr="007B1B27">
              <w:rPr>
                <w:sz w:val="22"/>
                <w:szCs w:val="22"/>
              </w:rPr>
              <w:t xml:space="preserve"> и муниципальных гарантий ведет к возникновению права регрессного требования гаранта к </w:t>
            </w:r>
            <w:proofErr w:type="gramStart"/>
            <w:r w:rsidRPr="007B1B27">
              <w:rPr>
                <w:sz w:val="22"/>
                <w:szCs w:val="22"/>
              </w:rPr>
              <w:t>принципалу</w:t>
            </w:r>
            <w:proofErr w:type="gramEnd"/>
            <w:r w:rsidRPr="007B1B27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7B1B27">
              <w:rPr>
                <w:sz w:val="22"/>
                <w:szCs w:val="22"/>
              </w:rPr>
              <w:t>бенифициара</w:t>
            </w:r>
            <w:proofErr w:type="spellEnd"/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b/>
                <w:sz w:val="22"/>
                <w:szCs w:val="22"/>
              </w:rPr>
              <w:t>00</w:t>
            </w:r>
            <w:proofErr w:type="spellEnd"/>
            <w:r w:rsidRPr="007B1B2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B37193" w:rsidP="00117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17C5F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7C5F">
              <w:rPr>
                <w:b/>
                <w:sz w:val="22"/>
                <w:szCs w:val="22"/>
              </w:rPr>
              <w:t>713</w:t>
            </w:r>
            <w:r w:rsidR="003A20E3">
              <w:rPr>
                <w:b/>
                <w:sz w:val="22"/>
                <w:szCs w:val="22"/>
              </w:rPr>
              <w:t>,</w:t>
            </w:r>
            <w:r w:rsidR="00117C5F">
              <w:rPr>
                <w:b/>
                <w:sz w:val="22"/>
                <w:szCs w:val="22"/>
              </w:rPr>
              <w:t>8</w:t>
            </w:r>
          </w:p>
        </w:tc>
      </w:tr>
      <w:tr w:rsidR="002E3D5A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382" w:type="dxa"/>
          </w:tcPr>
          <w:p w:rsidR="002E3D5A" w:rsidRPr="007B1B27" w:rsidRDefault="002E3D5A" w:rsidP="00B6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9</w:t>
            </w:r>
            <w:r w:rsidR="00B614B6">
              <w:rPr>
                <w:sz w:val="22"/>
                <w:szCs w:val="22"/>
              </w:rPr>
              <w:t>5</w:t>
            </w:r>
            <w:r w:rsidR="00127702">
              <w:rPr>
                <w:sz w:val="22"/>
                <w:szCs w:val="22"/>
              </w:rPr>
              <w:t> </w:t>
            </w:r>
            <w:r w:rsidR="00B614B6">
              <w:rPr>
                <w:sz w:val="22"/>
                <w:szCs w:val="22"/>
              </w:rPr>
              <w:t>816</w:t>
            </w:r>
            <w:r w:rsidR="00127702">
              <w:rPr>
                <w:sz w:val="22"/>
                <w:szCs w:val="22"/>
              </w:rPr>
              <w:t>,</w:t>
            </w:r>
            <w:r w:rsidR="00B614B6">
              <w:rPr>
                <w:sz w:val="22"/>
                <w:szCs w:val="22"/>
              </w:rPr>
              <w:t>7</w:t>
            </w:r>
          </w:p>
        </w:tc>
      </w:tr>
      <w:tr w:rsidR="00B614B6" w:rsidRPr="007B1B27" w:rsidTr="00257313"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2" w:type="dxa"/>
          </w:tcPr>
          <w:p w:rsidR="00B614B6" w:rsidRPr="007F1FAB" w:rsidRDefault="00B614B6" w:rsidP="00C44677">
            <w:r>
              <w:rPr>
                <w:sz w:val="22"/>
                <w:szCs w:val="22"/>
              </w:rPr>
              <w:t>- 95 816,7</w:t>
            </w:r>
          </w:p>
        </w:tc>
      </w:tr>
      <w:tr w:rsidR="00B614B6" w:rsidRPr="007B1B27" w:rsidTr="00257313">
        <w:trPr>
          <w:trHeight w:val="595"/>
        </w:trPr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B614B6" w:rsidRPr="007F1FAB" w:rsidRDefault="00B614B6" w:rsidP="00C44677">
            <w:r>
              <w:rPr>
                <w:sz w:val="22"/>
                <w:szCs w:val="22"/>
              </w:rPr>
              <w:t>- 95 816,7</w:t>
            </w:r>
          </w:p>
        </w:tc>
      </w:tr>
      <w:tr w:rsidR="00B614B6" w:rsidRPr="007B1B27" w:rsidTr="00257313"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382" w:type="dxa"/>
          </w:tcPr>
          <w:p w:rsidR="00B614B6" w:rsidRDefault="00B614B6" w:rsidP="00C4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- 95 816,7</w:t>
            </w:r>
          </w:p>
          <w:p w:rsidR="00B614B6" w:rsidRPr="007F1FAB" w:rsidRDefault="00B614B6" w:rsidP="00C44677"/>
        </w:tc>
      </w:tr>
      <w:tr w:rsidR="002E3D5A" w:rsidRPr="007B1B27" w:rsidTr="00257313">
        <w:trPr>
          <w:trHeight w:val="345"/>
        </w:trPr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382" w:type="dxa"/>
          </w:tcPr>
          <w:p w:rsidR="002E3D5A" w:rsidRPr="007B1B27" w:rsidRDefault="003A20E3" w:rsidP="00B6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85F">
              <w:rPr>
                <w:sz w:val="22"/>
                <w:szCs w:val="22"/>
              </w:rPr>
              <w:t>3</w:t>
            </w:r>
            <w:r w:rsidR="00B614B6">
              <w:rPr>
                <w:sz w:val="22"/>
                <w:szCs w:val="22"/>
              </w:rPr>
              <w:t>4 530,5</w:t>
            </w:r>
          </w:p>
        </w:tc>
      </w:tr>
      <w:tr w:rsidR="00B614B6" w:rsidRPr="007B1B27" w:rsidTr="00257313"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01 05 02 00 </w:t>
            </w:r>
            <w:proofErr w:type="spellStart"/>
            <w:r w:rsidRPr="007B1B27">
              <w:rPr>
                <w:sz w:val="22"/>
                <w:szCs w:val="22"/>
              </w:rPr>
              <w:t>00</w:t>
            </w:r>
            <w:proofErr w:type="spellEnd"/>
            <w:r w:rsidRPr="007B1B2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382" w:type="dxa"/>
          </w:tcPr>
          <w:p w:rsidR="00B614B6" w:rsidRPr="007B1B27" w:rsidRDefault="00B614B6" w:rsidP="00C4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134 530,5</w:t>
            </w:r>
          </w:p>
        </w:tc>
      </w:tr>
      <w:tr w:rsidR="00B614B6" w:rsidRPr="007B1B27" w:rsidTr="00257313"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82" w:type="dxa"/>
          </w:tcPr>
          <w:p w:rsidR="00B614B6" w:rsidRPr="007B1B27" w:rsidRDefault="00B614B6" w:rsidP="00C4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134 530,5</w:t>
            </w:r>
          </w:p>
        </w:tc>
      </w:tr>
      <w:tr w:rsidR="00B614B6" w:rsidRPr="007B1B27" w:rsidTr="00257313"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82" w:type="dxa"/>
          </w:tcPr>
          <w:p w:rsidR="00B614B6" w:rsidRPr="007B1B27" w:rsidRDefault="00B614B6" w:rsidP="00C4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134 530,5</w:t>
            </w:r>
          </w:p>
        </w:tc>
      </w:tr>
    </w:tbl>
    <w:p w:rsidR="00257313" w:rsidRDefault="00257313">
      <w:r>
        <w:br w:type="page"/>
      </w:r>
    </w:p>
    <w:tbl>
      <w:tblPr>
        <w:tblW w:w="4395" w:type="dxa"/>
        <w:tblInd w:w="5211" w:type="dxa"/>
        <w:tblLook w:val="0000"/>
      </w:tblPr>
      <w:tblGrid>
        <w:gridCol w:w="4395"/>
      </w:tblGrid>
      <w:tr w:rsidR="00F27B32" w:rsidTr="00B9041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95" w:type="dxa"/>
          </w:tcPr>
          <w:p w:rsidR="00F27B32" w:rsidRPr="00B90416" w:rsidRDefault="002E3D5A" w:rsidP="00B878C8">
            <w:pPr>
              <w:pStyle w:val="4"/>
              <w:jc w:val="right"/>
              <w:rPr>
                <w:u w:val="none"/>
              </w:rPr>
            </w:pPr>
            <w:r>
              <w:rPr>
                <w:b/>
                <w:bCs/>
                <w:sz w:val="16"/>
              </w:rPr>
              <w:lastRenderedPageBreak/>
              <w:t xml:space="preserve">                                                                                           </w:t>
            </w:r>
            <w:r w:rsidR="00F27B32" w:rsidRPr="00B90416">
              <w:rPr>
                <w:u w:val="none"/>
              </w:rPr>
              <w:t>ПРИЛОЖЕНИЕ № 8</w:t>
            </w:r>
          </w:p>
          <w:p w:rsidR="00F27B32" w:rsidRDefault="00F27B32" w:rsidP="00B878C8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 решению Совета городского поселения «Борзинское»</w:t>
            </w:r>
          </w:p>
          <w:p w:rsidR="00F27B32" w:rsidRPr="003310A6" w:rsidRDefault="00F27B32" w:rsidP="00B878C8">
            <w:pPr>
              <w:pStyle w:val="2"/>
              <w:jc w:val="right"/>
              <w:rPr>
                <w:sz w:val="24"/>
                <w:lang w:val="ru-RU" w:eastAsia="ru-RU"/>
              </w:rPr>
            </w:pPr>
            <w:r w:rsidRPr="003310A6">
              <w:rPr>
                <w:lang w:val="ru-RU" w:eastAsia="ru-RU"/>
              </w:rPr>
              <w:t>«</w:t>
            </w:r>
            <w:r w:rsidRPr="003310A6">
              <w:rPr>
                <w:sz w:val="24"/>
                <w:lang w:val="ru-RU" w:eastAsia="ru-RU"/>
              </w:rPr>
              <w:t>О бюджете  городского поселения «Борзинское» на 201</w:t>
            </w:r>
            <w:r>
              <w:rPr>
                <w:sz w:val="24"/>
                <w:lang w:val="ru-RU" w:eastAsia="ru-RU"/>
              </w:rPr>
              <w:t xml:space="preserve">7 </w:t>
            </w:r>
            <w:r w:rsidRPr="003310A6">
              <w:rPr>
                <w:sz w:val="24"/>
                <w:lang w:val="ru-RU" w:eastAsia="ru-RU"/>
              </w:rPr>
              <w:t>год и пл</w:t>
            </w:r>
            <w:r w:rsidRPr="003310A6">
              <w:rPr>
                <w:sz w:val="24"/>
                <w:lang w:val="ru-RU" w:eastAsia="ru-RU"/>
              </w:rPr>
              <w:t>а</w:t>
            </w:r>
            <w:r w:rsidRPr="003310A6">
              <w:rPr>
                <w:sz w:val="24"/>
                <w:lang w:val="ru-RU" w:eastAsia="ru-RU"/>
              </w:rPr>
              <w:t>новый период 201</w:t>
            </w:r>
            <w:r>
              <w:rPr>
                <w:sz w:val="24"/>
                <w:lang w:val="ru-RU" w:eastAsia="ru-RU"/>
              </w:rPr>
              <w:t>8</w:t>
            </w:r>
            <w:r w:rsidRPr="003310A6">
              <w:rPr>
                <w:sz w:val="24"/>
                <w:lang w:val="ru-RU" w:eastAsia="ru-RU"/>
              </w:rPr>
              <w:t xml:space="preserve"> и 201</w:t>
            </w:r>
            <w:r>
              <w:rPr>
                <w:sz w:val="24"/>
                <w:lang w:val="ru-RU" w:eastAsia="ru-RU"/>
              </w:rPr>
              <w:t>9</w:t>
            </w:r>
            <w:r w:rsidRPr="003310A6">
              <w:rPr>
                <w:sz w:val="24"/>
                <w:lang w:val="ru-RU" w:eastAsia="ru-RU"/>
              </w:rPr>
              <w:t xml:space="preserve"> годов»</w:t>
            </w:r>
          </w:p>
          <w:p w:rsidR="00F27B32" w:rsidRDefault="00F27B32" w:rsidP="001722E9">
            <w:pPr>
              <w:jc w:val="right"/>
            </w:pPr>
            <w:r w:rsidRPr="003310A6">
              <w:t xml:space="preserve">от  </w:t>
            </w:r>
            <w:r w:rsidR="001722E9">
              <w:t>26</w:t>
            </w:r>
            <w:r w:rsidRPr="003310A6">
              <w:t xml:space="preserve"> декабря  201</w:t>
            </w:r>
            <w:r>
              <w:t>6</w:t>
            </w:r>
            <w:r w:rsidRPr="003310A6">
              <w:t xml:space="preserve"> г.  № </w:t>
            </w:r>
            <w:r w:rsidR="001722E9">
              <w:t>387</w:t>
            </w:r>
            <w:r w:rsidRPr="004C09C8">
              <w:t xml:space="preserve">      </w:t>
            </w:r>
          </w:p>
        </w:tc>
      </w:tr>
    </w:tbl>
    <w:p w:rsidR="00F27B32" w:rsidRDefault="00F27B32" w:rsidP="003838B0">
      <w:pPr>
        <w:pStyle w:val="ab"/>
        <w:spacing w:before="0"/>
        <w:rPr>
          <w:szCs w:val="26"/>
        </w:rPr>
      </w:pPr>
    </w:p>
    <w:p w:rsidR="00B90416" w:rsidRPr="00B90416" w:rsidRDefault="00B90416" w:rsidP="00B90416"/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>Доходы бюджета по группам и по</w:t>
      </w:r>
      <w:r w:rsidRPr="00F55091">
        <w:rPr>
          <w:szCs w:val="26"/>
        </w:rPr>
        <w:t>д</w:t>
      </w:r>
      <w:r w:rsidRPr="00F55091">
        <w:rPr>
          <w:szCs w:val="26"/>
        </w:rPr>
        <w:t xml:space="preserve">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201</w:t>
      </w:r>
      <w:r>
        <w:rPr>
          <w:szCs w:val="26"/>
        </w:rPr>
        <w:t>7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386"/>
        <w:gridCol w:w="1418"/>
      </w:tblGrid>
      <w:tr w:rsidR="00C42788" w:rsidTr="00B90416">
        <w:trPr>
          <w:cantSplit/>
          <w:trHeight w:val="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</w:t>
            </w:r>
            <w:r>
              <w:rPr>
                <w:spacing w:val="-10"/>
              </w:rPr>
              <w:t>и</w:t>
            </w:r>
            <w:r>
              <w:rPr>
                <w:spacing w:val="-10"/>
              </w:rPr>
              <w:t>кации</w:t>
            </w:r>
            <w:r>
              <w:rPr>
                <w:spacing w:val="-10"/>
              </w:rPr>
              <w:br/>
              <w:t>Российской Фед</w:t>
            </w:r>
            <w:r>
              <w:rPr>
                <w:spacing w:val="-10"/>
              </w:rPr>
              <w:t>е</w:t>
            </w:r>
            <w:r>
              <w:rPr>
                <w:spacing w:val="-10"/>
              </w:rPr>
              <w:t>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Сумма (тыс. ру</w:t>
            </w:r>
            <w:r>
              <w:t>б</w:t>
            </w:r>
            <w:r>
              <w:t>лей)</w:t>
            </w:r>
          </w:p>
        </w:tc>
      </w:tr>
    </w:tbl>
    <w:p w:rsidR="00C42788" w:rsidRDefault="00C42788" w:rsidP="00C42788">
      <w:pPr>
        <w:rPr>
          <w:sz w:val="2"/>
        </w:rPr>
      </w:pPr>
    </w:p>
    <w:tbl>
      <w:tblPr>
        <w:tblW w:w="9513" w:type="dxa"/>
        <w:tblInd w:w="93" w:type="dxa"/>
        <w:tblLook w:val="04A0"/>
      </w:tblPr>
      <w:tblGrid>
        <w:gridCol w:w="2709"/>
        <w:gridCol w:w="5386"/>
        <w:gridCol w:w="1418"/>
      </w:tblGrid>
      <w:tr w:rsidR="00C42788" w:rsidRPr="00472454" w:rsidTr="00B9041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B9041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216F26" w:rsidP="00B67DF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  <w:r w:rsidR="00B67DFE">
              <w:rPr>
                <w:rFonts w:ascii="Calibri" w:hAnsi="Calibri"/>
                <w:b/>
                <w:bCs/>
                <w:color w:val="000000"/>
              </w:rPr>
              <w:t>5 816,7</w:t>
            </w:r>
          </w:p>
        </w:tc>
      </w:tr>
      <w:tr w:rsidR="00C42788" w:rsidRPr="00472454" w:rsidTr="00B9041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100 00000 00 0000 000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67DF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="00B67DFE">
              <w:rPr>
                <w:rFonts w:ascii="Calibri" w:hAnsi="Calibri"/>
                <w:b/>
                <w:bCs/>
                <w:color w:val="000000"/>
              </w:rPr>
              <w:t>9</w:t>
            </w:r>
            <w:r w:rsidR="004F3EC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B67DFE">
              <w:rPr>
                <w:rFonts w:ascii="Calibri" w:hAnsi="Calibri"/>
                <w:b/>
                <w:bCs/>
                <w:color w:val="000000"/>
              </w:rPr>
              <w:t>818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53 191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53 191</w:t>
            </w:r>
          </w:p>
        </w:tc>
      </w:tr>
      <w:tr w:rsidR="00C42788" w:rsidRPr="00472454" w:rsidTr="00B90416">
        <w:trPr>
          <w:trHeight w:val="1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04420C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01001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53 071</w:t>
            </w:r>
          </w:p>
        </w:tc>
      </w:tr>
      <w:tr w:rsidR="00C42788" w:rsidRPr="00472454" w:rsidTr="00B90416">
        <w:trPr>
          <w:trHeight w:val="9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42788" w:rsidRPr="00472454" w:rsidTr="00B90416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03001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904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42788" w:rsidRPr="00472454" w:rsidTr="00B90416">
        <w:trPr>
          <w:trHeight w:val="4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B3719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C4278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736</w:t>
            </w:r>
          </w:p>
        </w:tc>
      </w:tr>
      <w:tr w:rsidR="00C42788" w:rsidRPr="00472454" w:rsidTr="00B9041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103 02 2300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1 0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уплаты 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акцизов на дизельное топливо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B37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1 958,8</w:t>
            </w:r>
          </w:p>
        </w:tc>
      </w:tr>
      <w:tr w:rsidR="00C42788" w:rsidRPr="00472454" w:rsidTr="00B90416">
        <w:trPr>
          <w:trHeight w:val="56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двигателей, подлежащие распределению между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19,5</w:t>
            </w:r>
          </w:p>
        </w:tc>
      </w:tr>
      <w:tr w:rsidR="00C42788" w:rsidRPr="00472454" w:rsidTr="00B9041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4 149,5</w:t>
            </w:r>
          </w:p>
        </w:tc>
      </w:tr>
      <w:tr w:rsidR="00C42788" w:rsidRPr="00472454" w:rsidTr="00B9041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371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B37193">
              <w:rPr>
                <w:rFonts w:ascii="Calibri" w:hAnsi="Calibri"/>
                <w:color w:val="000000"/>
                <w:sz w:val="22"/>
                <w:szCs w:val="22"/>
              </w:rPr>
              <w:t>391,8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8 473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3E40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904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E95BF4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B90416">
        <w:trPr>
          <w:trHeight w:val="6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904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3E40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C42788" w:rsidRPr="00472454" w:rsidTr="00B9041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3E403A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880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1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111 05 0131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3E40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929</w:t>
            </w:r>
          </w:p>
        </w:tc>
      </w:tr>
      <w:tr w:rsidR="00C42788" w:rsidRPr="00472454" w:rsidTr="00B90416">
        <w:trPr>
          <w:trHeight w:val="1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E95B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42788" w:rsidRPr="00472454" w:rsidTr="00B90416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3E403A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C4278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050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114 02 00000 0000 000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5 200</w:t>
            </w:r>
          </w:p>
        </w:tc>
      </w:tr>
      <w:tr w:rsidR="00C42788" w:rsidRPr="00472454" w:rsidTr="00B90416">
        <w:trPr>
          <w:trHeight w:val="8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13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904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90416">
        <w:trPr>
          <w:trHeight w:val="5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116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904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9041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2D1585" w:rsidP="002D1585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15 998,7</w:t>
            </w:r>
          </w:p>
        </w:tc>
      </w:tr>
      <w:tr w:rsidR="00C42788" w:rsidRPr="00472454" w:rsidTr="00B90416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B904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202 01 0011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278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B904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 xml:space="preserve"> объектов капитального строительства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физкультурно-оздоровительны</w:t>
            </w:r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й 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2D1585" w:rsidP="002D15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5 238,5</w:t>
            </w:r>
          </w:p>
        </w:tc>
      </w:tr>
      <w:tr w:rsidR="005508BB" w:rsidRPr="00472454" w:rsidTr="00B90416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202 29 99913 0000 151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D77872" w:rsidP="00D778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6300</w:t>
            </w:r>
          </w:p>
        </w:tc>
      </w:tr>
      <w:tr w:rsidR="005508BB" w:rsidRPr="00472454" w:rsidTr="00B904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202 20 05113 0000 151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D778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  <w:r w:rsidR="00D77872">
              <w:rPr>
                <w:rFonts w:ascii="Calibri" w:hAnsi="Calibri"/>
                <w:color w:val="000000"/>
                <w:sz w:val="22"/>
                <w:szCs w:val="22"/>
              </w:rPr>
              <w:t>,2</w:t>
            </w:r>
          </w:p>
        </w:tc>
      </w:tr>
    </w:tbl>
    <w:p w:rsidR="00B90416" w:rsidRDefault="00B90416">
      <w:r>
        <w:br w:type="page"/>
      </w:r>
    </w:p>
    <w:tbl>
      <w:tblPr>
        <w:tblW w:w="4253" w:type="dxa"/>
        <w:tblInd w:w="5211" w:type="dxa"/>
        <w:tblLook w:val="0000"/>
      </w:tblPr>
      <w:tblGrid>
        <w:gridCol w:w="4253"/>
      </w:tblGrid>
      <w:tr w:rsidR="009E5B0B" w:rsidTr="00B90416">
        <w:trPr>
          <w:trHeight w:val="610"/>
        </w:trPr>
        <w:tc>
          <w:tcPr>
            <w:tcW w:w="4253" w:type="dxa"/>
          </w:tcPr>
          <w:p w:rsidR="009E5B0B" w:rsidRPr="00B90416" w:rsidRDefault="00AE42B6" w:rsidP="007A0497">
            <w:pPr>
              <w:pStyle w:val="4"/>
              <w:jc w:val="right"/>
              <w:rPr>
                <w:u w:val="none"/>
              </w:rPr>
            </w:pPr>
            <w:r w:rsidRPr="00B90416">
              <w:rPr>
                <w:u w:val="none"/>
              </w:rPr>
              <w:t>П</w:t>
            </w:r>
            <w:r w:rsidR="009E5B0B" w:rsidRPr="00B90416">
              <w:rPr>
                <w:u w:val="none"/>
              </w:rPr>
              <w:t xml:space="preserve">РИЛОЖЕНИЕ № </w:t>
            </w:r>
            <w:r w:rsidR="00D578CD" w:rsidRPr="00B90416">
              <w:rPr>
                <w:u w:val="none"/>
              </w:rPr>
              <w:t>10</w:t>
            </w:r>
          </w:p>
          <w:p w:rsidR="009E5B0B" w:rsidRPr="007A0497" w:rsidRDefault="009E5B0B" w:rsidP="007A0497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497">
              <w:rPr>
                <w:rFonts w:ascii="Times New Roman" w:hAnsi="Times New Roman"/>
                <w:sz w:val="24"/>
                <w:szCs w:val="24"/>
              </w:rPr>
              <w:t>к  решению Совета городского поселения «Борзинское»</w:t>
            </w:r>
          </w:p>
          <w:p w:rsidR="009E5B0B" w:rsidRPr="007A0497" w:rsidRDefault="009E5B0B" w:rsidP="007A0497">
            <w:pPr>
              <w:pStyle w:val="2"/>
              <w:jc w:val="right"/>
              <w:rPr>
                <w:b/>
                <w:sz w:val="24"/>
                <w:lang w:val="ru-RU" w:eastAsia="ru-RU"/>
              </w:rPr>
            </w:pPr>
            <w:r w:rsidRPr="007A0497">
              <w:rPr>
                <w:sz w:val="24"/>
                <w:lang w:val="ru-RU" w:eastAsia="ru-RU"/>
              </w:rPr>
              <w:t>«О бюджете  городского поселения «Борзинское» на 201</w:t>
            </w:r>
            <w:r w:rsidR="007A0497">
              <w:rPr>
                <w:sz w:val="24"/>
                <w:lang w:val="ru-RU" w:eastAsia="ru-RU"/>
              </w:rPr>
              <w:t>7 год и плановый период 2018</w:t>
            </w:r>
            <w:r w:rsidRPr="007A0497">
              <w:rPr>
                <w:sz w:val="24"/>
                <w:lang w:val="ru-RU" w:eastAsia="ru-RU"/>
              </w:rPr>
              <w:t xml:space="preserve"> и 201</w:t>
            </w:r>
            <w:r w:rsidR="007A0497">
              <w:rPr>
                <w:sz w:val="24"/>
                <w:lang w:val="ru-RU" w:eastAsia="ru-RU"/>
              </w:rPr>
              <w:t>9</w:t>
            </w:r>
            <w:r w:rsidRPr="007A0497">
              <w:rPr>
                <w:sz w:val="24"/>
                <w:lang w:val="ru-RU" w:eastAsia="ru-RU"/>
              </w:rPr>
              <w:t xml:space="preserve"> годов»</w:t>
            </w:r>
          </w:p>
          <w:p w:rsidR="009E5B0B" w:rsidRDefault="009E5B0B" w:rsidP="00AE42B6">
            <w:pPr>
              <w:jc w:val="right"/>
            </w:pPr>
            <w:r w:rsidRPr="007A0497">
              <w:t xml:space="preserve">от  </w:t>
            </w:r>
            <w:r w:rsidR="00AE42B6">
              <w:t>26</w:t>
            </w:r>
            <w:r w:rsidRPr="007A0497">
              <w:t xml:space="preserve">  декабря   201</w:t>
            </w:r>
            <w:r w:rsidR="007A0497">
              <w:t>6</w:t>
            </w:r>
            <w:r w:rsidRPr="007A0497">
              <w:t xml:space="preserve"> года   №</w:t>
            </w:r>
            <w:r w:rsidR="00AE42B6">
              <w:t xml:space="preserve"> 387</w:t>
            </w:r>
            <w:r w:rsidRPr="00764813">
              <w:t xml:space="preserve">           </w:t>
            </w:r>
          </w:p>
        </w:tc>
      </w:tr>
    </w:tbl>
    <w:p w:rsidR="009E5B0B" w:rsidRDefault="009E5B0B" w:rsidP="009E5B0B">
      <w:pPr>
        <w:pStyle w:val="ab"/>
        <w:spacing w:before="0"/>
        <w:rPr>
          <w:sz w:val="28"/>
          <w:szCs w:val="28"/>
        </w:rPr>
      </w:pPr>
    </w:p>
    <w:p w:rsidR="009E5B0B" w:rsidRDefault="009E5B0B" w:rsidP="00D578CD">
      <w:pPr>
        <w:pStyle w:val="ab"/>
        <w:spacing w:before="0"/>
        <w:jc w:val="left"/>
        <w:rPr>
          <w:sz w:val="28"/>
          <w:szCs w:val="28"/>
        </w:rPr>
      </w:pP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>
        <w:rPr>
          <w:sz w:val="28"/>
          <w:szCs w:val="28"/>
        </w:rPr>
        <w:t xml:space="preserve">17 </w:t>
      </w:r>
      <w:r w:rsidRPr="00571D14">
        <w:rPr>
          <w:sz w:val="28"/>
          <w:szCs w:val="28"/>
        </w:rPr>
        <w:t>год</w:t>
      </w:r>
    </w:p>
    <w:p w:rsidR="00DC56A9" w:rsidRPr="003F0026" w:rsidRDefault="00DC56A9" w:rsidP="00DC56A9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7"/>
        <w:gridCol w:w="568"/>
        <w:gridCol w:w="1275"/>
      </w:tblGrid>
      <w:tr w:rsidR="00DC56A9" w:rsidTr="00B90416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B90416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8E18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E18B1">
              <w:rPr>
                <w:b/>
                <w:sz w:val="22"/>
              </w:rPr>
              <w:t>4 254,3</w:t>
            </w:r>
          </w:p>
        </w:tc>
      </w:tr>
      <w:tr w:rsidR="00D61A41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61A41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770F4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C074ED">
              <w:rPr>
                <w:i/>
                <w:sz w:val="22"/>
              </w:rPr>
              <w:t>8</w:t>
            </w:r>
            <w:r w:rsidR="00770F4E">
              <w:rPr>
                <w:i/>
                <w:sz w:val="22"/>
              </w:rPr>
              <w:t>25</w:t>
            </w:r>
            <w:r>
              <w:rPr>
                <w:i/>
                <w:sz w:val="22"/>
              </w:rPr>
              <w:t>,</w:t>
            </w:r>
            <w:r w:rsidR="00770F4E">
              <w:rPr>
                <w:i/>
                <w:sz w:val="22"/>
              </w:rPr>
              <w:t>5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70F4E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917,8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770F4E">
              <w:rPr>
                <w:sz w:val="22"/>
              </w:rPr>
              <w:t>17</w:t>
            </w:r>
            <w:r>
              <w:rPr>
                <w:sz w:val="22"/>
              </w:rPr>
              <w:t>,</w:t>
            </w:r>
            <w:r w:rsidR="00770F4E">
              <w:rPr>
                <w:sz w:val="22"/>
              </w:rPr>
              <w:t>8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70F4E">
              <w:rPr>
                <w:sz w:val="22"/>
              </w:rPr>
              <w:t>13,7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21,5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A3230" w:rsidRDefault="00DC56A9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70F4E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  <w:r w:rsidR="00C074ED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D2F72" w:rsidRDefault="00DC56A9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70F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9041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770F4E">
              <w:rPr>
                <w:sz w:val="22"/>
              </w:rPr>
              <w:t>2,0</w:t>
            </w:r>
          </w:p>
        </w:tc>
      </w:tr>
      <w:tr w:rsidR="007634C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B05AE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7634C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EA0D67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61A41" w:rsidRDefault="00B05AE7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5915D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915DC">
              <w:rPr>
                <w:i/>
                <w:sz w:val="22"/>
              </w:rPr>
              <w:t>3 244,1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5915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915DC">
              <w:rPr>
                <w:sz w:val="22"/>
              </w:rPr>
              <w:t>3 244,1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5915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915DC">
              <w:rPr>
                <w:sz w:val="22"/>
              </w:rPr>
              <w:t>2 384,1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F8086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9554,6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EA0D67" w:rsidRDefault="00B05AE7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</w:t>
            </w:r>
            <w:r w:rsidR="00B05AE7"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F8086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2679,5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915DC" w:rsidP="007C73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7C73C0">
              <w:rPr>
                <w:sz w:val="22"/>
              </w:rPr>
              <w:t>60,0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915DC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C73C0">
              <w:rPr>
                <w:sz w:val="22"/>
              </w:rPr>
              <w:t>60,0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</w:t>
            </w:r>
            <w:r w:rsidR="00B90416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B4FD9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5764A" w:rsidRDefault="008E18B1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1417,7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8E18B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1417,7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0C1ACF" w:rsidP="00D77C6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  <w:r w:rsidR="00D77C6C">
              <w:rPr>
                <w:i/>
                <w:sz w:val="22"/>
              </w:rPr>
              <w:t> 722,4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15525" w:rsidP="00515525">
            <w:pPr>
              <w:jc w:val="center"/>
            </w:pPr>
            <w:r>
              <w:t>2</w:t>
            </w:r>
            <w:r w:rsidR="00D77C6C">
              <w:t xml:space="preserve"> </w:t>
            </w:r>
            <w:r>
              <w:t>522</w:t>
            </w:r>
            <w:r w:rsidR="000C1ACF">
              <w:t>,</w:t>
            </w:r>
            <w:r>
              <w:t>4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15525" w:rsidP="00B878C8">
            <w:pPr>
              <w:jc w:val="center"/>
            </w:pPr>
            <w:r>
              <w:t>2 522,4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15525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2 522,4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4000,0</w:t>
            </w:r>
          </w:p>
          <w:p w:rsidR="00610723" w:rsidRDefault="00610723" w:rsidP="00B878C8">
            <w:pPr>
              <w:jc w:val="center"/>
              <w:rPr>
                <w:sz w:val="22"/>
              </w:rPr>
            </w:pPr>
          </w:p>
          <w:p w:rsidR="00610723" w:rsidRPr="000C1ACF" w:rsidRDefault="00610723" w:rsidP="00B878C8">
            <w:pPr>
              <w:jc w:val="center"/>
              <w:rPr>
                <w:sz w:val="22"/>
              </w:rPr>
            </w:pPr>
          </w:p>
        </w:tc>
      </w:tr>
      <w:tr w:rsidR="008B65DB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8B65DB">
            <w:pPr>
              <w:rPr>
                <w:b/>
                <w:sz w:val="20"/>
                <w:szCs w:val="20"/>
              </w:rPr>
            </w:pPr>
            <w:r w:rsidRPr="008B65DB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jc w:val="center"/>
              <w:rPr>
                <w:sz w:val="22"/>
              </w:rPr>
            </w:pPr>
            <w:r w:rsidRPr="008B65DB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jc w:val="center"/>
              <w:rPr>
                <w:sz w:val="22"/>
              </w:rPr>
            </w:pPr>
            <w:r w:rsidRPr="008B65DB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rPr>
                <w:sz w:val="22"/>
              </w:rPr>
            </w:pPr>
            <w:r w:rsidRPr="008B65DB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jc w:val="center"/>
              <w:rPr>
                <w:sz w:val="22"/>
              </w:rPr>
            </w:pPr>
            <w:r w:rsidRPr="008B65DB">
              <w:rPr>
                <w:sz w:val="22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Default="008B65DB" w:rsidP="000C1ACF">
            <w:pPr>
              <w:jc w:val="center"/>
              <w:rPr>
                <w:b/>
                <w:sz w:val="22"/>
              </w:rPr>
            </w:pP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7617AE" w:rsidP="00B878C8">
            <w:pPr>
              <w:jc w:val="center"/>
            </w:pPr>
            <w:r>
              <w:rPr>
                <w:sz w:val="22"/>
              </w:rPr>
              <w:t>30</w:t>
            </w:r>
            <w:r w:rsidR="000C1ACF" w:rsidRPr="00203E85">
              <w:rPr>
                <w:sz w:val="22"/>
              </w:rPr>
              <w:t>0</w:t>
            </w:r>
            <w:r w:rsidR="000C1ACF"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7617AE" w:rsidP="00B878C8">
            <w:pPr>
              <w:jc w:val="center"/>
            </w:pPr>
            <w:r>
              <w:rPr>
                <w:sz w:val="22"/>
              </w:rPr>
              <w:t>30</w:t>
            </w:r>
            <w:r w:rsidR="00285BC9">
              <w:rPr>
                <w:sz w:val="22"/>
              </w:rPr>
              <w:t xml:space="preserve"> </w:t>
            </w:r>
            <w:r w:rsidR="000C1ACF" w:rsidRPr="00203E85">
              <w:rPr>
                <w:sz w:val="22"/>
              </w:rPr>
              <w:t>0</w:t>
            </w:r>
            <w:r w:rsidR="000C1ACF"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6A3881" w:rsidP="006A38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0C1ACF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100</w:t>
            </w:r>
            <w:r w:rsidR="000C1AC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7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6A3881" w:rsidP="006A3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C1ACF">
              <w:rPr>
                <w:sz w:val="22"/>
              </w:rPr>
              <w:t>1</w:t>
            </w:r>
            <w:r>
              <w:rPr>
                <w:sz w:val="22"/>
              </w:rPr>
              <w:t xml:space="preserve"> 100</w:t>
            </w:r>
            <w:r w:rsidR="000C1ACF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603BE2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Pr="000D0A79" w:rsidRDefault="00603BE2" w:rsidP="00AB3D4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03BE2" w:rsidP="00AB3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BE2" w:rsidRDefault="006A3881" w:rsidP="006A3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7 000,0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rPr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D06F32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</w:t>
            </w:r>
            <w:r w:rsidR="000C1ACF">
              <w:rPr>
                <w:sz w:val="22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A388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4 100,7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</w:t>
            </w:r>
            <w:r w:rsidR="00D06F32">
              <w:rPr>
                <w:sz w:val="22"/>
              </w:rPr>
              <w:t>1502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A388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54080" w:rsidP="00AD4F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AD4F3F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 </w:t>
            </w:r>
            <w:r w:rsidR="00AD4F3F">
              <w:rPr>
                <w:b/>
                <w:bCs/>
                <w:sz w:val="22"/>
              </w:rPr>
              <w:t>241</w:t>
            </w:r>
            <w:r>
              <w:rPr>
                <w:b/>
                <w:bCs/>
                <w:sz w:val="22"/>
              </w:rPr>
              <w:t>,</w:t>
            </w:r>
            <w:r w:rsidR="00AD4F3F">
              <w:rPr>
                <w:b/>
                <w:bCs/>
                <w:sz w:val="22"/>
              </w:rPr>
              <w:t>1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5A1EE7" w:rsidRDefault="006F5257" w:rsidP="006257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625740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 </w:t>
            </w:r>
            <w:r w:rsidR="00625740">
              <w:rPr>
                <w:b/>
                <w:i/>
                <w:sz w:val="22"/>
              </w:rPr>
              <w:t>614</w:t>
            </w:r>
            <w:r>
              <w:rPr>
                <w:b/>
                <w:i/>
                <w:sz w:val="22"/>
              </w:rPr>
              <w:t>,</w:t>
            </w:r>
            <w:r w:rsidR="00625740">
              <w:rPr>
                <w:b/>
                <w:i/>
                <w:sz w:val="22"/>
              </w:rPr>
              <w:t>3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6F5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C1ACF" w:rsidTr="00B90416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502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F5257" w:rsidP="006D3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D3322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="006D3322">
              <w:rPr>
                <w:sz w:val="22"/>
              </w:rPr>
              <w:t>114</w:t>
            </w:r>
            <w:r>
              <w:rPr>
                <w:sz w:val="22"/>
              </w:rPr>
              <w:t>,</w:t>
            </w:r>
            <w:r w:rsidR="006D3322">
              <w:rPr>
                <w:sz w:val="22"/>
              </w:rPr>
              <w:t>3</w:t>
            </w:r>
          </w:p>
        </w:tc>
      </w:tr>
      <w:tr w:rsidR="000C1ACF" w:rsidTr="00B90416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602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C1ACF"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0C1AC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13095" w:rsidRDefault="00054080" w:rsidP="0005408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13 300,0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5408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F5191" w:rsidRDefault="00054080" w:rsidP="00AD4F3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AD4F3F">
              <w:rPr>
                <w:b/>
                <w:i/>
                <w:sz w:val="22"/>
              </w:rPr>
              <w:t>5 326,8</w:t>
            </w:r>
          </w:p>
        </w:tc>
      </w:tr>
      <w:tr w:rsidR="00565DF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Pr="004A100D" w:rsidRDefault="00AD4F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65DFF">
              <w:rPr>
                <w:sz w:val="22"/>
              </w:rPr>
              <w:t>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AD4F3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155,7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C26AF1" w:rsidP="00AD4F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56A0C">
              <w:rPr>
                <w:sz w:val="22"/>
              </w:rPr>
              <w:t>4</w:t>
            </w:r>
            <w:r w:rsidR="00AD4F3F">
              <w:rPr>
                <w:sz w:val="22"/>
              </w:rPr>
              <w:t> 771,1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C26AF1" w:rsidP="00AD4F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56A0C">
              <w:rPr>
                <w:sz w:val="22"/>
              </w:rPr>
              <w:t>4 </w:t>
            </w:r>
            <w:r w:rsidR="00AD4F3F">
              <w:rPr>
                <w:sz w:val="22"/>
              </w:rPr>
              <w:t>771</w:t>
            </w:r>
            <w:r w:rsidR="00E56A0C">
              <w:rPr>
                <w:sz w:val="22"/>
              </w:rPr>
              <w:t>,</w:t>
            </w:r>
            <w:r w:rsidR="00AD4F3F">
              <w:rPr>
                <w:sz w:val="22"/>
              </w:rPr>
              <w:t>1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C26AF1" w:rsidP="006B1C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D4F3F">
              <w:rPr>
                <w:sz w:val="22"/>
              </w:rPr>
              <w:t>2 </w:t>
            </w:r>
            <w:r w:rsidR="006B1C6B">
              <w:rPr>
                <w:sz w:val="22"/>
              </w:rPr>
              <w:t>444</w:t>
            </w:r>
            <w:r w:rsidR="00AD4F3F">
              <w:rPr>
                <w:sz w:val="22"/>
              </w:rPr>
              <w:t>,</w:t>
            </w:r>
            <w:r w:rsidR="006B1C6B">
              <w:rPr>
                <w:sz w:val="22"/>
              </w:rPr>
              <w:t>3</w:t>
            </w:r>
          </w:p>
        </w:tc>
      </w:tr>
      <w:tr w:rsidR="00565DF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Pr="00565DFF" w:rsidRDefault="00565DFF" w:rsidP="00E56A0C">
            <w:pPr>
              <w:rPr>
                <w:sz w:val="20"/>
                <w:szCs w:val="20"/>
              </w:rPr>
            </w:pPr>
            <w:r w:rsidRPr="00565DFF">
              <w:rPr>
                <w:sz w:val="20"/>
                <w:szCs w:val="20"/>
              </w:rPr>
              <w:lastRenderedPageBreak/>
              <w:t xml:space="preserve">Субсидии </w:t>
            </w:r>
            <w:r w:rsidR="00E56A0C">
              <w:rPr>
                <w:sz w:val="20"/>
                <w:szCs w:val="20"/>
              </w:rPr>
              <w:t xml:space="preserve">бюджетным учреждениям </w:t>
            </w:r>
            <w:r w:rsidRPr="00565DFF">
              <w:rPr>
                <w:sz w:val="20"/>
                <w:szCs w:val="20"/>
              </w:rPr>
              <w:t xml:space="preserve">на иные цели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Pr="006E2992" w:rsidRDefault="00C26AF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C26AF1" w:rsidP="00E56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E56A0C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C26AF1" w:rsidP="006B1C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B1C6B">
              <w:rPr>
                <w:sz w:val="22"/>
              </w:rPr>
              <w:t>326,8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0C1ACF" w:rsidTr="00B90416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C1ACF" w:rsidTr="00B90416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B90416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B90416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B90416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80726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104</w:t>
            </w:r>
            <w:r w:rsidR="00807266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90416">
        <w:trPr>
          <w:trHeight w:val="4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3745D9">
              <w:rPr>
                <w:sz w:val="22"/>
              </w:rPr>
              <w:t>8</w:t>
            </w:r>
            <w:r w:rsidR="00807266">
              <w:rPr>
                <w:sz w:val="22"/>
              </w:rPr>
              <w:t>000</w:t>
            </w:r>
            <w:r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C94606"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07266">
            <w:pPr>
              <w:jc w:val="center"/>
            </w:pPr>
            <w:r w:rsidRPr="00C94606">
              <w:rPr>
                <w:sz w:val="22"/>
              </w:rPr>
              <w:t>2</w:t>
            </w:r>
            <w:r w:rsidR="00807266">
              <w:rPr>
                <w:sz w:val="22"/>
              </w:rPr>
              <w:t>400</w:t>
            </w:r>
            <w:r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8122CF" w:rsidP="00AD4F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</w:t>
            </w:r>
            <w:r w:rsidR="00AD4F3F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84,2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8122CF" w:rsidP="00504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807266">
              <w:rPr>
                <w:sz w:val="22"/>
              </w:rPr>
              <w:t>5</w:t>
            </w:r>
            <w:r w:rsidR="00504167">
              <w:rPr>
                <w:sz w:val="22"/>
              </w:rPr>
              <w:t>9,0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8122CF" w:rsidP="00807266">
            <w:pPr>
              <w:jc w:val="center"/>
            </w:pPr>
            <w:r>
              <w:t>759,0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B90416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6652A0">
            <w:pPr>
              <w:rPr>
                <w:sz w:val="20"/>
              </w:rPr>
            </w:pPr>
            <w:r>
              <w:rPr>
                <w:sz w:val="20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AD4F3F" w:rsidP="00AD4F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725</w:t>
            </w:r>
            <w:r w:rsidR="006652A0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652A0" w:rsidP="006652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  <w:r w:rsidR="008122CF">
              <w:rPr>
                <w:sz w:val="20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70809" w:rsidRDefault="000C1ACF" w:rsidP="00B878C8">
            <w:pPr>
              <w:jc w:val="center"/>
              <w:rPr>
                <w:sz w:val="22"/>
              </w:rPr>
            </w:pPr>
            <w:r w:rsidRPr="00B7080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8122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jc w:val="center"/>
              <w:rPr>
                <w:sz w:val="22"/>
              </w:rPr>
            </w:pPr>
            <w:r w:rsidRPr="008122CF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6F61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6F61B0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6C53F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4C297B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B878C8">
            <w:pPr>
              <w:rPr>
                <w:sz w:val="20"/>
              </w:rPr>
            </w:pPr>
            <w:r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Default="004C297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6F61B0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Pr="008122CF" w:rsidRDefault="006F61B0" w:rsidP="00DF75A4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Pr="006F61B0" w:rsidRDefault="006F61B0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R0200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6F61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bCs/>
                <w:sz w:val="22"/>
              </w:rPr>
            </w:pPr>
          </w:p>
          <w:p w:rsidR="006F61B0" w:rsidRDefault="006F61B0" w:rsidP="00DF75A4">
            <w:pPr>
              <w:jc w:val="center"/>
              <w:rPr>
                <w:bCs/>
                <w:sz w:val="22"/>
              </w:rPr>
            </w:pPr>
          </w:p>
          <w:p w:rsidR="006F61B0" w:rsidRDefault="006F61B0" w:rsidP="00DF75A4">
            <w:pPr>
              <w:jc w:val="center"/>
              <w:rPr>
                <w:bCs/>
                <w:sz w:val="22"/>
              </w:rPr>
            </w:pPr>
          </w:p>
          <w:p w:rsidR="006F61B0" w:rsidRDefault="006F61B0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6F61B0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Pr="006F61B0" w:rsidRDefault="006F61B0" w:rsidP="00DF75A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00000R0200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8808FE" w:rsidRDefault="008808FE" w:rsidP="00DF75A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8808FE" w:rsidRDefault="008808FE" w:rsidP="00DF75A4">
            <w:pPr>
              <w:jc w:val="center"/>
              <w:rPr>
                <w:sz w:val="22"/>
                <w:lang w:val="en-US"/>
              </w:rPr>
            </w:pPr>
            <w:r w:rsidRPr="00B91307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70809" w:rsidRDefault="00AD4F3F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8808FE">
              <w:rPr>
                <w:bCs/>
                <w:sz w:val="22"/>
              </w:rPr>
              <w:t>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rPr>
                <w:sz w:val="20"/>
              </w:rPr>
            </w:pPr>
            <w:r>
              <w:rPr>
                <w:sz w:val="20"/>
              </w:rPr>
              <w:t>Мероприятия государственной программы РФ «Доступная среда» на 2011-2020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8808FE" w:rsidRDefault="008808FE" w:rsidP="00DF75A4">
            <w:pPr>
              <w:jc w:val="center"/>
              <w:rPr>
                <w:sz w:val="22"/>
                <w:lang w:val="en-US"/>
              </w:rPr>
            </w:pPr>
            <w:r w:rsidRPr="00B91307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8808FE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</w:t>
            </w: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70809" w:rsidRDefault="00AD4F3F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8808FE">
              <w:rPr>
                <w:bCs/>
                <w:sz w:val="22"/>
              </w:rPr>
              <w:t>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DF75A4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8808FE" w:rsidRDefault="008808FE" w:rsidP="00DF75A4">
            <w:pPr>
              <w:jc w:val="center"/>
              <w:rPr>
                <w:sz w:val="22"/>
                <w:lang w:val="en-US"/>
              </w:rPr>
            </w:pPr>
            <w:r w:rsidRPr="00B91307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70809" w:rsidRDefault="008808FE" w:rsidP="00DF75A4">
            <w:pPr>
              <w:jc w:val="center"/>
              <w:rPr>
                <w:bCs/>
                <w:sz w:val="22"/>
              </w:rPr>
            </w:pPr>
            <w:r w:rsidRPr="00B70809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9A5399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9A5399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7F38BE" w:rsidP="007F38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8808FE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238</w:t>
            </w:r>
            <w:r w:rsidR="008808FE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5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4 000,0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20"/>
              </w:rPr>
              <w:t>)з</w:t>
            </w:r>
            <w:proofErr w:type="gramEnd"/>
            <w:r>
              <w:rPr>
                <w:sz w:val="20"/>
              </w:rPr>
              <w:t>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AF55F6" w:rsidP="00AF55F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5 238,5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1564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AF55F6" w:rsidP="00AF55F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5 238,5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8808FE" w:rsidTr="00B90416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F30385" w:rsidRDefault="008808FE" w:rsidP="00B878C8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F30385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8808FE" w:rsidTr="00B90416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AF55F6" w:rsidP="00AF5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5 238</w:t>
            </w:r>
            <w:r w:rsidR="008808FE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8808FE" w:rsidTr="00B90416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652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1 524,7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60510" w:rsidRDefault="008808FE" w:rsidP="006652A0">
            <w:pPr>
              <w:jc w:val="center"/>
            </w:pPr>
            <w:r w:rsidRPr="00060510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60510" w:rsidRDefault="008808FE" w:rsidP="006652A0">
            <w:pPr>
              <w:jc w:val="center"/>
            </w:pPr>
            <w:r w:rsidRPr="00060510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60510" w:rsidRDefault="008808FE" w:rsidP="006652A0">
            <w:pPr>
              <w:jc w:val="center"/>
            </w:pPr>
            <w:r w:rsidRPr="00060510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808FE" w:rsidTr="00B90416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032A1" w:rsidRDefault="00F83FFE" w:rsidP="00F83F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</w:t>
            </w:r>
            <w:r w:rsidR="008808FE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543</w:t>
            </w:r>
            <w:r w:rsidR="008808FE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</w:t>
            </w:r>
          </w:p>
        </w:tc>
      </w:tr>
    </w:tbl>
    <w:p w:rsidR="00B90416" w:rsidRDefault="00B90416">
      <w:bookmarkStart w:id="0" w:name="RANGE!A1:H401"/>
      <w:bookmarkStart w:id="1" w:name="RANGE!A1:K443"/>
      <w:bookmarkStart w:id="2" w:name="RANGE!A1:L443"/>
      <w:bookmarkEnd w:id="0"/>
      <w:bookmarkEnd w:id="1"/>
      <w:bookmarkEnd w:id="2"/>
      <w:r>
        <w:br w:type="page"/>
      </w: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970EC7" w:rsidRPr="00DC56A9" w:rsidTr="00B9041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53" w:type="dxa"/>
          </w:tcPr>
          <w:p w:rsidR="00970EC7" w:rsidRPr="00DC56A9" w:rsidRDefault="00970EC7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DC56A9">
              <w:rPr>
                <w:sz w:val="24"/>
                <w:lang w:val="ru-RU" w:eastAsia="ru-RU"/>
              </w:rPr>
              <w:t>ПРИЛОЖЕНИЕ № 1</w:t>
            </w:r>
            <w:r w:rsidR="000F07EB" w:rsidRPr="00DC56A9">
              <w:rPr>
                <w:sz w:val="24"/>
                <w:lang w:val="ru-RU" w:eastAsia="ru-RU"/>
              </w:rPr>
              <w:t>2</w:t>
            </w:r>
          </w:p>
          <w:p w:rsidR="00970EC7" w:rsidRPr="00DC56A9" w:rsidRDefault="00970EC7" w:rsidP="0061370F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 w:rsidRPr="00DC56A9">
              <w:rPr>
                <w:sz w:val="24"/>
                <w:lang w:val="ru-RU" w:eastAsia="ru-RU"/>
              </w:rPr>
              <w:t xml:space="preserve">к решению Совета </w:t>
            </w:r>
            <w:r w:rsidR="000F07EB" w:rsidRPr="00DC56A9">
              <w:rPr>
                <w:sz w:val="24"/>
                <w:lang w:val="ru-RU" w:eastAsia="ru-RU"/>
              </w:rPr>
              <w:t>городского поселения «Борзинское</w:t>
            </w:r>
            <w:r w:rsidRPr="00DC56A9">
              <w:rPr>
                <w:sz w:val="24"/>
                <w:lang w:val="ru-RU" w:eastAsia="ru-RU"/>
              </w:rPr>
              <w:t>»</w:t>
            </w:r>
          </w:p>
          <w:p w:rsidR="00970EC7" w:rsidRPr="00DC56A9" w:rsidRDefault="00B90416" w:rsidP="00B90416">
            <w:pPr>
              <w:pStyle w:val="a3"/>
              <w:ind w:right="-108"/>
              <w:jc w:val="righ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</w:t>
            </w:r>
            <w:r w:rsidR="00970EC7" w:rsidRPr="00DC56A9">
              <w:rPr>
                <w:sz w:val="24"/>
                <w:lang w:val="ru-RU" w:eastAsia="ru-RU"/>
              </w:rPr>
              <w:t xml:space="preserve">О  бюджете </w:t>
            </w:r>
            <w:r w:rsidR="000F07EB" w:rsidRPr="00DC56A9">
              <w:rPr>
                <w:sz w:val="24"/>
                <w:lang w:val="ru-RU" w:eastAsia="ru-RU"/>
              </w:rPr>
              <w:t>городского поселения</w:t>
            </w:r>
            <w:r>
              <w:rPr>
                <w:sz w:val="24"/>
                <w:lang w:val="ru-RU" w:eastAsia="ru-RU"/>
              </w:rPr>
              <w:t xml:space="preserve"> </w:t>
            </w:r>
            <w:r w:rsidR="000F07EB" w:rsidRPr="00DC56A9">
              <w:rPr>
                <w:sz w:val="24"/>
                <w:lang w:val="ru-RU" w:eastAsia="ru-RU"/>
              </w:rPr>
              <w:t>«Борзинское</w:t>
            </w:r>
            <w:r w:rsidR="00970EC7" w:rsidRPr="00DC56A9">
              <w:rPr>
                <w:sz w:val="24"/>
                <w:lang w:val="ru-RU" w:eastAsia="ru-RU"/>
              </w:rPr>
              <w:t>» на 201</w:t>
            </w:r>
            <w:r w:rsidR="0061370F" w:rsidRPr="00DC56A9">
              <w:rPr>
                <w:sz w:val="24"/>
                <w:lang w:val="ru-RU" w:eastAsia="ru-RU"/>
              </w:rPr>
              <w:t>7</w:t>
            </w:r>
            <w:r w:rsidR="00970EC7" w:rsidRPr="00DC56A9">
              <w:rPr>
                <w:sz w:val="24"/>
                <w:lang w:val="ru-RU" w:eastAsia="ru-RU"/>
              </w:rPr>
              <w:t>год и пл</w:t>
            </w:r>
            <w:r w:rsidR="00970EC7" w:rsidRPr="00DC56A9">
              <w:rPr>
                <w:sz w:val="24"/>
                <w:lang w:val="ru-RU" w:eastAsia="ru-RU"/>
              </w:rPr>
              <w:t>а</w:t>
            </w:r>
            <w:r w:rsidR="000F07EB" w:rsidRPr="00DC56A9">
              <w:rPr>
                <w:sz w:val="24"/>
                <w:lang w:val="ru-RU" w:eastAsia="ru-RU"/>
              </w:rPr>
              <w:t>новый период 201</w:t>
            </w:r>
            <w:r w:rsidR="0061370F" w:rsidRPr="00DC56A9">
              <w:rPr>
                <w:sz w:val="24"/>
                <w:lang w:val="ru-RU" w:eastAsia="ru-RU"/>
              </w:rPr>
              <w:t>8</w:t>
            </w:r>
            <w:r w:rsidR="00970EC7" w:rsidRPr="00DC56A9">
              <w:rPr>
                <w:sz w:val="24"/>
                <w:lang w:val="ru-RU" w:eastAsia="ru-RU"/>
              </w:rPr>
              <w:t xml:space="preserve"> и 201</w:t>
            </w:r>
            <w:r w:rsidR="0061370F" w:rsidRPr="00DC56A9">
              <w:rPr>
                <w:sz w:val="24"/>
                <w:lang w:val="ru-RU" w:eastAsia="ru-RU"/>
              </w:rPr>
              <w:t>9</w:t>
            </w:r>
            <w:r w:rsidR="00970EC7" w:rsidRPr="00DC56A9">
              <w:rPr>
                <w:sz w:val="24"/>
                <w:lang w:val="ru-RU" w:eastAsia="ru-RU"/>
              </w:rPr>
              <w:t xml:space="preserve"> годов</w:t>
            </w:r>
            <w:r>
              <w:rPr>
                <w:sz w:val="24"/>
                <w:lang w:val="ru-RU" w:eastAsia="ru-RU"/>
              </w:rPr>
              <w:t>»</w:t>
            </w:r>
          </w:p>
          <w:p w:rsidR="00970EC7" w:rsidRPr="00DC56A9" w:rsidRDefault="00970EC7" w:rsidP="00BA1A17">
            <w:pPr>
              <w:pStyle w:val="a3"/>
              <w:ind w:right="-108"/>
              <w:jc w:val="right"/>
              <w:rPr>
                <w:sz w:val="26"/>
                <w:lang w:val="ru-RU" w:eastAsia="ru-RU"/>
              </w:rPr>
            </w:pPr>
            <w:r w:rsidRPr="00DC56A9">
              <w:rPr>
                <w:sz w:val="24"/>
                <w:lang w:val="ru-RU" w:eastAsia="ru-RU"/>
              </w:rPr>
              <w:t xml:space="preserve">от  </w:t>
            </w:r>
            <w:r w:rsidR="00BA1A17">
              <w:rPr>
                <w:sz w:val="24"/>
                <w:lang w:val="ru-RU" w:eastAsia="ru-RU"/>
              </w:rPr>
              <w:t>26</w:t>
            </w:r>
            <w:r w:rsidRPr="00DC56A9">
              <w:rPr>
                <w:sz w:val="24"/>
                <w:lang w:val="ru-RU" w:eastAsia="ru-RU"/>
              </w:rPr>
              <w:t xml:space="preserve"> декабря 201</w:t>
            </w:r>
            <w:r w:rsidR="0061370F" w:rsidRPr="00DC56A9">
              <w:rPr>
                <w:sz w:val="24"/>
                <w:lang w:val="ru-RU" w:eastAsia="ru-RU"/>
              </w:rPr>
              <w:t>6</w:t>
            </w:r>
            <w:r w:rsidRPr="00DC56A9">
              <w:rPr>
                <w:sz w:val="24"/>
                <w:lang w:val="ru-RU" w:eastAsia="ru-RU"/>
              </w:rPr>
              <w:t xml:space="preserve"> года  №</w:t>
            </w:r>
            <w:r w:rsidR="00BA1A17">
              <w:rPr>
                <w:sz w:val="24"/>
                <w:lang w:val="ru-RU" w:eastAsia="ru-RU"/>
              </w:rPr>
              <w:t xml:space="preserve"> 387</w:t>
            </w:r>
            <w:r w:rsidRPr="00DC56A9">
              <w:rPr>
                <w:sz w:val="24"/>
                <w:lang w:val="ru-RU" w:eastAsia="ru-RU"/>
              </w:rPr>
              <w:t xml:space="preserve">         </w:t>
            </w:r>
          </w:p>
        </w:tc>
      </w:tr>
    </w:tbl>
    <w:p w:rsidR="00B90416" w:rsidRDefault="00970EC7" w:rsidP="00970EC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</w:t>
      </w:r>
    </w:p>
    <w:p w:rsidR="00970EC7" w:rsidRPr="004951FF" w:rsidRDefault="00970EC7" w:rsidP="00970E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</w:t>
      </w:r>
    </w:p>
    <w:p w:rsidR="00F5026B" w:rsidRDefault="00F5026B" w:rsidP="00F5026B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</w:t>
      </w:r>
      <w:r>
        <w:rPr>
          <w:sz w:val="28"/>
          <w:szCs w:val="28"/>
        </w:rPr>
        <w:t>ований по разделам, подразделам,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ц</w:t>
      </w:r>
      <w:r w:rsidRPr="00571D14">
        <w:rPr>
          <w:sz w:val="28"/>
          <w:szCs w:val="28"/>
        </w:rPr>
        <w:t>елевым статьям и видам расходов классификации расходов бюджета</w:t>
      </w:r>
      <w:r>
        <w:rPr>
          <w:sz w:val="28"/>
          <w:szCs w:val="28"/>
        </w:rPr>
        <w:t xml:space="preserve"> в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расхода бюджета </w:t>
      </w:r>
      <w:r w:rsidRPr="00571D14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«Борзинское» на 2017</w:t>
      </w:r>
      <w:r w:rsidRPr="00571D14">
        <w:rPr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134"/>
        <w:gridCol w:w="567"/>
        <w:gridCol w:w="567"/>
        <w:gridCol w:w="1418"/>
        <w:gridCol w:w="567"/>
        <w:gridCol w:w="1276"/>
      </w:tblGrid>
      <w:tr w:rsidR="00F5026B" w:rsidTr="00B90416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распоря-дитель</w:t>
            </w:r>
            <w:proofErr w:type="spellEnd"/>
            <w:proofErr w:type="gram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</w:t>
            </w:r>
            <w:proofErr w:type="gramStart"/>
            <w:r w:rsidRPr="003D36EC">
              <w:rPr>
                <w:sz w:val="22"/>
              </w:rPr>
              <w:t>.р</w:t>
            </w:r>
            <w:proofErr w:type="gramEnd"/>
            <w:r w:rsidRPr="003D36EC">
              <w:rPr>
                <w:sz w:val="22"/>
              </w:rPr>
              <w:t>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B90416">
        <w:trPr>
          <w:cantSplit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4503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503A2">
              <w:rPr>
                <w:b/>
                <w:sz w:val="22"/>
              </w:rPr>
              <w:t>4</w:t>
            </w:r>
            <w:r w:rsidR="00BA1A17">
              <w:rPr>
                <w:b/>
                <w:sz w:val="22"/>
              </w:rPr>
              <w:t> </w:t>
            </w:r>
            <w:r w:rsidR="004503A2">
              <w:rPr>
                <w:b/>
                <w:sz w:val="22"/>
              </w:rPr>
              <w:t>254</w:t>
            </w:r>
            <w:r w:rsidR="00BA1A17">
              <w:rPr>
                <w:b/>
                <w:sz w:val="22"/>
              </w:rPr>
              <w:t>,</w:t>
            </w:r>
            <w:r w:rsidR="004503A2">
              <w:rPr>
                <w:b/>
                <w:sz w:val="22"/>
              </w:rPr>
              <w:t>3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  <w:r w:rsidR="00F5026B">
              <w:rPr>
                <w:i/>
                <w:sz w:val="22"/>
              </w:rPr>
              <w:t>4</w:t>
            </w:r>
          </w:p>
        </w:tc>
      </w:tr>
      <w:tr w:rsidR="000B5C12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F73369">
            <w:r>
              <w:rPr>
                <w:i/>
                <w:sz w:val="22"/>
              </w:rPr>
              <w:t xml:space="preserve">  </w:t>
            </w:r>
            <w:r w:rsidR="000B5C12" w:rsidRPr="00236E4A">
              <w:rPr>
                <w:i/>
                <w:sz w:val="22"/>
              </w:rPr>
              <w:t>1008,74</w:t>
            </w:r>
          </w:p>
        </w:tc>
      </w:tr>
      <w:tr w:rsidR="000B5C12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F73369">
            <w:r>
              <w:rPr>
                <w:i/>
                <w:sz w:val="22"/>
              </w:rPr>
              <w:t xml:space="preserve">  </w:t>
            </w:r>
            <w:r w:rsidR="000B5C12" w:rsidRPr="00236E4A">
              <w:rPr>
                <w:i/>
                <w:sz w:val="22"/>
              </w:rPr>
              <w:t>1008,74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90416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0B5C12" w:rsidP="00BA1A1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  <w:r w:rsidR="00BA1A17">
              <w:rPr>
                <w:i/>
                <w:sz w:val="22"/>
              </w:rPr>
              <w:t>25,5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917,8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A1A17">
              <w:rPr>
                <w:sz w:val="22"/>
              </w:rPr>
              <w:t>17,8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A1A17">
              <w:rPr>
                <w:sz w:val="22"/>
              </w:rPr>
              <w:t>13,7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5026B">
              <w:rPr>
                <w:sz w:val="22"/>
              </w:rPr>
              <w:t>1</w:t>
            </w:r>
            <w:r>
              <w:rPr>
                <w:sz w:val="22"/>
              </w:rPr>
              <w:t>,5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A1A17">
              <w:rPr>
                <w:sz w:val="22"/>
              </w:rPr>
              <w:t>82,6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BA1A17">
              <w:rPr>
                <w:sz w:val="22"/>
              </w:rPr>
              <w:t>2,0</w:t>
            </w:r>
          </w:p>
        </w:tc>
      </w:tr>
      <w:tr w:rsidR="00152F5F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r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r w:rsidRPr="002E0C2C"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152F5F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r w:rsidRPr="002E0C2C"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191AF0" w:rsidP="00BA1A1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BA1A17">
              <w:rPr>
                <w:i/>
                <w:sz w:val="22"/>
              </w:rPr>
              <w:t>3 244,1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A1A17">
              <w:rPr>
                <w:sz w:val="22"/>
              </w:rPr>
              <w:t>3 244,1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12 384,1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9 554,6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F5026B">
              <w:rPr>
                <w:sz w:val="22"/>
              </w:rPr>
              <w:t>0,0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2679,5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91AF0">
              <w:rPr>
                <w:sz w:val="22"/>
              </w:rPr>
              <w:t>60,0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191AF0">
              <w:rPr>
                <w:sz w:val="22"/>
              </w:rPr>
              <w:t>60,0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</w:t>
            </w:r>
            <w:r w:rsidR="00B90416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4503A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1 417,7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76A63" w:rsidRDefault="004503A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1 417,7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A1A17">
              <w:rPr>
                <w:sz w:val="22"/>
              </w:rPr>
              <w:t> 722,4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A1A17">
            <w:pPr>
              <w:jc w:val="center"/>
            </w:pPr>
            <w:r>
              <w:rPr>
                <w:sz w:val="22"/>
              </w:rPr>
              <w:t>2 522,4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2 522,4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2 522,4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A5F27" w:rsidRDefault="00191AF0" w:rsidP="00B878C8">
            <w:pPr>
              <w:jc w:val="center"/>
              <w:rPr>
                <w:sz w:val="22"/>
              </w:rPr>
            </w:pPr>
            <w:r w:rsidRPr="004A5F27">
              <w:rPr>
                <w:sz w:val="22"/>
              </w:rPr>
              <w:t>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DF75A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20"/>
              </w:rPr>
              <w:t>)з</w:t>
            </w:r>
            <w:proofErr w:type="gramEnd"/>
            <w:r>
              <w:rPr>
                <w:sz w:val="20"/>
              </w:rPr>
              <w:t>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BA1A17" w:rsidRDefault="00BA1A17" w:rsidP="00B878C8">
            <w:pPr>
              <w:jc w:val="center"/>
              <w:rPr>
                <w:sz w:val="22"/>
              </w:rPr>
            </w:pPr>
            <w:r w:rsidRPr="00BA1A17">
              <w:rPr>
                <w:sz w:val="22"/>
              </w:rPr>
              <w:t>4000,0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154B72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154B72">
              <w:rPr>
                <w:b/>
                <w:sz w:val="22"/>
              </w:rPr>
              <w:t>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191AF0">
            <w:pPr>
              <w:jc w:val="center"/>
            </w:pPr>
            <w:r w:rsidRPr="00203E85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>
              <w:rPr>
                <w:sz w:val="22"/>
              </w:rPr>
              <w:t>30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05177B" w:rsidRDefault="00BA1A17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203E8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1722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11 100,7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11 100,7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7 000,0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20"/>
              </w:rPr>
              <w:t>)з</w:t>
            </w:r>
            <w:proofErr w:type="gramEnd"/>
            <w:r>
              <w:rPr>
                <w:sz w:val="20"/>
              </w:rPr>
              <w:t>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4 100,7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98190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05A8C" w:rsidRDefault="00BA1A17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05A8C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05A8C" w:rsidRDefault="00BA1A17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4503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4503A2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 </w:t>
            </w:r>
            <w:r w:rsidR="004503A2">
              <w:rPr>
                <w:b/>
                <w:bCs/>
                <w:sz w:val="22"/>
              </w:rPr>
              <w:t>241</w:t>
            </w:r>
            <w:r>
              <w:rPr>
                <w:b/>
                <w:bCs/>
                <w:sz w:val="22"/>
              </w:rPr>
              <w:t>,</w:t>
            </w:r>
            <w:r w:rsidR="004503A2">
              <w:rPr>
                <w:b/>
                <w:bCs/>
                <w:sz w:val="22"/>
              </w:rPr>
              <w:t>1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A1EE7" w:rsidRDefault="00BA1A17" w:rsidP="001722E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32 614,3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BA1A17" w:rsidTr="00B90416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32 114,3</w:t>
            </w:r>
          </w:p>
        </w:tc>
      </w:tr>
      <w:tr w:rsidR="00BA1A17" w:rsidTr="00B90416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B90416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</w:t>
            </w:r>
            <w:r>
              <w:rPr>
                <w:sz w:val="20"/>
              </w:rPr>
              <w:lastRenderedPageBreak/>
              <w:t>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b/>
                <w:sz w:val="22"/>
              </w:rPr>
            </w:pPr>
            <w:r w:rsidRPr="005938F4">
              <w:rPr>
                <w:b/>
                <w:sz w:val="22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13095" w:rsidRDefault="00BA1A17" w:rsidP="00BA1A1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13 300,0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5938F4" w:rsidP="00593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</w:t>
            </w:r>
            <w:r w:rsidR="00BA1A17" w:rsidRPr="005938F4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F5191" w:rsidRDefault="00BA1A17" w:rsidP="004503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4503A2">
              <w:rPr>
                <w:b/>
                <w:i/>
                <w:sz w:val="22"/>
              </w:rPr>
              <w:t>5</w:t>
            </w:r>
            <w:r>
              <w:rPr>
                <w:b/>
                <w:i/>
                <w:sz w:val="22"/>
              </w:rPr>
              <w:t> </w:t>
            </w:r>
            <w:r w:rsidR="004503A2">
              <w:rPr>
                <w:b/>
                <w:i/>
                <w:sz w:val="22"/>
              </w:rPr>
              <w:t>326</w:t>
            </w:r>
            <w:r>
              <w:rPr>
                <w:b/>
                <w:i/>
                <w:sz w:val="22"/>
              </w:rPr>
              <w:t>,</w:t>
            </w:r>
            <w:r w:rsidR="004503A2">
              <w:rPr>
                <w:b/>
                <w:i/>
                <w:sz w:val="22"/>
              </w:rPr>
              <w:t>8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4A100D" w:rsidRDefault="004503A2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155,7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4503A2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A1A17">
              <w:rPr>
                <w:sz w:val="22"/>
              </w:rPr>
              <w:t>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7F38BE">
            <w:pPr>
              <w:jc w:val="center"/>
            </w:pPr>
            <w:r>
              <w:t>1</w:t>
            </w:r>
            <w:r w:rsidR="00E56A0C">
              <w:t>4 </w:t>
            </w:r>
            <w:r w:rsidR="007F38BE">
              <w:t>771</w:t>
            </w:r>
            <w:r w:rsidR="00E56A0C">
              <w:t>,</w:t>
            </w:r>
            <w:r w:rsidR="007F38BE">
              <w:t>1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E56A0C" w:rsidP="007F38BE">
            <w:pPr>
              <w:jc w:val="center"/>
            </w:pPr>
            <w:r>
              <w:t>14 </w:t>
            </w:r>
            <w:r w:rsidR="007F38BE">
              <w:t>771</w:t>
            </w:r>
            <w:r>
              <w:t>,</w:t>
            </w:r>
            <w:r w:rsidR="007F38BE">
              <w:t>1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E56A0C" w:rsidP="00BC539A">
            <w:pPr>
              <w:jc w:val="center"/>
            </w:pPr>
            <w:r>
              <w:t>1</w:t>
            </w:r>
            <w:r w:rsidR="007F38BE">
              <w:t>2</w:t>
            </w:r>
            <w:r>
              <w:t> </w:t>
            </w:r>
            <w:r w:rsidR="00BC539A">
              <w:t>444</w:t>
            </w:r>
            <w:r>
              <w:t>,</w:t>
            </w:r>
            <w:r w:rsidR="00BC539A">
              <w:t>3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56A0C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="00E56A0C">
              <w:rPr>
                <w:sz w:val="20"/>
              </w:rPr>
              <w:t xml:space="preserve">бюджетным учреждениям </w:t>
            </w:r>
            <w:r>
              <w:rPr>
                <w:sz w:val="20"/>
              </w:rPr>
              <w:t xml:space="preserve">на иные цели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E2992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56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E56A0C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B1C6B">
            <w:pPr>
              <w:jc w:val="center"/>
            </w:pPr>
            <w:r>
              <w:t>2</w:t>
            </w:r>
            <w:r w:rsidR="006B1C6B">
              <w:t> 326,8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BA1A17" w:rsidTr="00B90416">
        <w:trPr>
          <w:trHeight w:val="3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BA1A17" w:rsidTr="00B90416">
        <w:trPr>
          <w:trHeight w:val="3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A1A17" w:rsidTr="00B90416">
        <w:trPr>
          <w:trHeight w:val="3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A1A17" w:rsidTr="00B90416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A1A17" w:rsidTr="00B90416">
        <w:trPr>
          <w:trHeight w:val="3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5E0D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10 400,0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8 000,0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 xml:space="preserve"> 000,0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 xml:space="preserve"> 000,0</w:t>
            </w:r>
          </w:p>
        </w:tc>
      </w:tr>
      <w:tr w:rsidR="00BA1A17" w:rsidTr="00B90416">
        <w:trPr>
          <w:trHeight w:val="6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 xml:space="preserve"> 000,0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 xml:space="preserve"> 000,0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 xml:space="preserve"> 000,0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2 400,0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C94606">
              <w:rPr>
                <w:sz w:val="22"/>
              </w:rPr>
              <w:t>2</w:t>
            </w:r>
            <w:r>
              <w:rPr>
                <w:sz w:val="22"/>
              </w:rPr>
              <w:t xml:space="preserve"> 400,0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5E0D9C">
            <w:pPr>
              <w:jc w:val="center"/>
            </w:pPr>
            <w:r w:rsidRPr="00C94606">
              <w:rPr>
                <w:sz w:val="22"/>
              </w:rPr>
              <w:t>2</w:t>
            </w:r>
            <w:r>
              <w:rPr>
                <w:sz w:val="22"/>
              </w:rPr>
              <w:t xml:space="preserve"> 400,0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7F3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</w:t>
            </w:r>
            <w:r w:rsidR="007F38BE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84,2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CA63C6" w:rsidP="00E11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759,0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E11B92">
            <w:pPr>
              <w:jc w:val="center"/>
            </w:pPr>
            <w:r>
              <w:t>759,0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E11B92">
            <w:pPr>
              <w:jc w:val="center"/>
            </w:pPr>
            <w:r>
              <w:t>759,0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E11B92">
            <w:pPr>
              <w:jc w:val="center"/>
            </w:pPr>
            <w:r>
              <w:t>759,0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7F38BE" w:rsidP="007F3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725</w:t>
            </w:r>
            <w:r w:rsidR="00CA63C6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Социальные выплаты гражданам, кроме </w:t>
            </w:r>
            <w:r>
              <w:rPr>
                <w:sz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BA1A17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rPr>
                <w:sz w:val="20"/>
              </w:rPr>
            </w:pPr>
            <w:r w:rsidRPr="003372EE">
              <w:rPr>
                <w:sz w:val="20"/>
              </w:rPr>
              <w:lastRenderedPageBreak/>
              <w:t>Субсидии гражданам на приобретение жилья</w:t>
            </w:r>
            <w:r w:rsidR="00CA63C6">
              <w:rPr>
                <w:sz w:val="20"/>
              </w:rPr>
              <w:t xml:space="preserve">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2E3116" w:rsidRDefault="00BA1A17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300</w:t>
            </w:r>
            <w:r w:rsidR="00CA63C6">
              <w:rPr>
                <w:sz w:val="22"/>
              </w:rPr>
              <w:t>,0</w:t>
            </w:r>
          </w:p>
        </w:tc>
      </w:tr>
      <w:tr w:rsidR="00CA63C6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8122CF" w:rsidRDefault="00CA63C6" w:rsidP="00DF75A4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CA63C6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8122CF" w:rsidRDefault="00CA63C6" w:rsidP="00DF75A4">
            <w:pPr>
              <w:rPr>
                <w:sz w:val="20"/>
              </w:rPr>
            </w:pPr>
            <w:r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CA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CA63C6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8122CF" w:rsidRDefault="00CA63C6" w:rsidP="00DF75A4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CA63C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CA63C6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Default="00CA63C6" w:rsidP="00DF75A4">
            <w:pPr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CA63C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CA63C6" w:rsidRDefault="00CA63C6" w:rsidP="00B878C8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rPr>
                <w:sz w:val="20"/>
              </w:rPr>
            </w:pPr>
            <w:r>
              <w:rPr>
                <w:sz w:val="20"/>
              </w:rPr>
              <w:t xml:space="preserve"> Мероприятия государственной программы РФ «Доступная среда» на 2011-2015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947A3A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947A3A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DF75A4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947A3A" w:rsidRDefault="007F38B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947A3A">
              <w:rPr>
                <w:bCs/>
                <w:sz w:val="22"/>
                <w:lang w:val="en-US"/>
              </w:rPr>
              <w:t>,0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9A5399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9A5399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7F38BE" w:rsidP="007F38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947A3A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238</w:t>
            </w:r>
            <w:r w:rsidR="00947A3A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5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4 000,0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7F38BE" w:rsidP="007F38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="00947A3A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238</w:t>
            </w:r>
            <w:r w:rsidR="00947A3A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5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7F38BE" w:rsidP="007F38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="00947A3A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238</w:t>
            </w:r>
            <w:r w:rsidR="00947A3A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5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7F38BE" w:rsidP="007F3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5 238,5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EB4B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1 524,7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357352" w:rsidRDefault="00947A3A" w:rsidP="00EB4B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1 524,7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EB4BC8">
            <w:pPr>
              <w:jc w:val="center"/>
            </w:pPr>
            <w:r w:rsidRPr="008013AA">
              <w:rPr>
                <w:sz w:val="22"/>
              </w:rPr>
              <w:t>1 </w:t>
            </w:r>
            <w:r>
              <w:rPr>
                <w:sz w:val="22"/>
              </w:rPr>
              <w:t>524</w:t>
            </w:r>
            <w:r w:rsidRPr="008013AA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EB4BC8">
            <w:pPr>
              <w:jc w:val="center"/>
            </w:pPr>
            <w:r w:rsidRPr="008013AA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7A3A" w:rsidTr="00B9041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0032A1" w:rsidRDefault="00947A3A" w:rsidP="007F3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F38BE">
              <w:rPr>
                <w:b/>
                <w:sz w:val="22"/>
              </w:rPr>
              <w:t>19</w:t>
            </w:r>
            <w:r>
              <w:rPr>
                <w:b/>
                <w:sz w:val="22"/>
              </w:rPr>
              <w:t> </w:t>
            </w:r>
            <w:r w:rsidR="007F38BE">
              <w:rPr>
                <w:b/>
                <w:sz w:val="22"/>
              </w:rPr>
              <w:t>543</w:t>
            </w:r>
            <w:r>
              <w:rPr>
                <w:b/>
                <w:sz w:val="22"/>
              </w:rPr>
              <w:t>,</w:t>
            </w:r>
            <w:r w:rsidR="007F38BE">
              <w:rPr>
                <w:b/>
                <w:sz w:val="22"/>
              </w:rPr>
              <w:t>5</w:t>
            </w:r>
          </w:p>
        </w:tc>
      </w:tr>
    </w:tbl>
    <w:p w:rsidR="00F5026B" w:rsidRPr="00B90416" w:rsidRDefault="00F5026B" w:rsidP="00F5026B">
      <w:pPr>
        <w:pStyle w:val="21"/>
        <w:rPr>
          <w:b/>
          <w:bCs/>
          <w:sz w:val="28"/>
          <w:szCs w:val="28"/>
        </w:rPr>
      </w:pPr>
    </w:p>
    <w:p w:rsidR="00B90416" w:rsidRDefault="00EC54DE" w:rsidP="00285BC9">
      <w:pPr>
        <w:pStyle w:val="21"/>
        <w:jc w:val="center"/>
        <w:rPr>
          <w:b/>
          <w:bCs/>
          <w:sz w:val="28"/>
          <w:szCs w:val="28"/>
          <w:lang w:val="ru-RU"/>
        </w:rPr>
      </w:pPr>
      <w:r w:rsidRPr="00B90416">
        <w:rPr>
          <w:b/>
          <w:bCs/>
          <w:sz w:val="28"/>
          <w:szCs w:val="28"/>
          <w:lang w:val="ru-RU"/>
        </w:rPr>
        <w:t>__________</w:t>
      </w:r>
      <w:r w:rsidR="00B90416">
        <w:rPr>
          <w:b/>
          <w:bCs/>
          <w:sz w:val="28"/>
          <w:szCs w:val="28"/>
          <w:lang w:val="ru-RU"/>
        </w:rPr>
        <w:t>_____</w:t>
      </w:r>
      <w:r w:rsidRPr="00B90416">
        <w:rPr>
          <w:b/>
          <w:bCs/>
          <w:sz w:val="28"/>
          <w:szCs w:val="28"/>
          <w:lang w:val="ru-RU"/>
        </w:rPr>
        <w:t>________</w:t>
      </w:r>
    </w:p>
    <w:p w:rsidR="00B90416" w:rsidRDefault="00B90416">
      <w:pPr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</w:rPr>
        <w:br w:type="page"/>
      </w:r>
    </w:p>
    <w:p w:rsidR="00EC54DE" w:rsidRDefault="00EC54DE" w:rsidP="00EC54DE">
      <w:pPr>
        <w:tabs>
          <w:tab w:val="left" w:pos="1380"/>
        </w:tabs>
        <w:rPr>
          <w:b/>
        </w:rPr>
      </w:pPr>
      <w:r>
        <w:t xml:space="preserve">                                                        </w:t>
      </w:r>
      <w:r>
        <w:rPr>
          <w:b/>
        </w:rPr>
        <w:t>Пояснительная записка</w:t>
      </w:r>
    </w:p>
    <w:p w:rsidR="00EC54DE" w:rsidRDefault="00EC54DE" w:rsidP="00EC54DE">
      <w:pPr>
        <w:jc w:val="center"/>
        <w:rPr>
          <w:b/>
        </w:rPr>
      </w:pPr>
      <w:r>
        <w:rPr>
          <w:b/>
        </w:rPr>
        <w:t xml:space="preserve">к проекту  решения «О внесении изменений в решение Совета городского поселения                «Борзинское»  «О бюджете городского поселения «Борзинское» </w:t>
      </w:r>
    </w:p>
    <w:p w:rsidR="00EC54DE" w:rsidRDefault="00EC54DE" w:rsidP="00EC54DE">
      <w:pPr>
        <w:jc w:val="center"/>
        <w:rPr>
          <w:b/>
        </w:rPr>
      </w:pPr>
      <w:r>
        <w:rPr>
          <w:b/>
        </w:rPr>
        <w:t>на 201</w:t>
      </w:r>
      <w:r w:rsidR="003E6FE6">
        <w:rPr>
          <w:b/>
        </w:rPr>
        <w:t>7</w:t>
      </w:r>
      <w:r>
        <w:rPr>
          <w:b/>
        </w:rPr>
        <w:t xml:space="preserve"> год»</w:t>
      </w:r>
    </w:p>
    <w:p w:rsidR="00EC54DE" w:rsidRDefault="00EC54DE" w:rsidP="00EC54DE">
      <w:pPr>
        <w:jc w:val="both"/>
      </w:pPr>
      <w:r>
        <w:t>Доходы:</w:t>
      </w:r>
    </w:p>
    <w:p w:rsidR="00EC54DE" w:rsidRDefault="00EC54DE" w:rsidP="00EC54DE">
      <w:pPr>
        <w:jc w:val="both"/>
      </w:pPr>
    </w:p>
    <w:tbl>
      <w:tblPr>
        <w:tblW w:w="9718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8"/>
        <w:gridCol w:w="1274"/>
        <w:gridCol w:w="1264"/>
        <w:gridCol w:w="1212"/>
      </w:tblGrid>
      <w:tr w:rsidR="00EC54DE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/>
          <w:p w:rsidR="00EC54DE" w:rsidRDefault="00EC54DE" w:rsidP="006F1363">
            <w:pPr>
              <w:jc w:val="center"/>
            </w:pPr>
            <w:r>
              <w:t>Наименование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Утвержден-ный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  <w:proofErr w:type="gramStart"/>
            <w:r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(тыс. руб.)</w:t>
            </w:r>
          </w:p>
        </w:tc>
      </w:tr>
      <w:tr w:rsidR="00EC54DE" w:rsidTr="00F059A1">
        <w:trPr>
          <w:trHeight w:val="70"/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jc w:val="center"/>
              <w:rPr>
                <w:b/>
              </w:rPr>
            </w:pP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E04C91" w:rsidP="00E04C9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6E366B">
              <w:rPr>
                <w:b/>
              </w:rPr>
              <w:t> </w:t>
            </w:r>
            <w:r>
              <w:rPr>
                <w:b/>
              </w:rPr>
              <w:t>1</w:t>
            </w:r>
            <w:r w:rsidR="0028115E">
              <w:rPr>
                <w:b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51286C" w:rsidP="009F195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9F1957">
              <w:rPr>
                <w:b/>
              </w:rPr>
              <w:t>1650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E04C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04C91">
              <w:rPr>
                <w:b/>
              </w:rPr>
              <w:t>9 818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  <w:rPr>
                <w:b/>
              </w:rPr>
            </w:pPr>
            <w:r>
              <w:rPr>
                <w:b/>
              </w:rPr>
              <w:t>53 191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53 191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color w:val="FF0000"/>
              </w:rPr>
            </w:pP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</w:pPr>
            <w:r>
              <w:t>53 191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53 191</w:t>
            </w:r>
          </w:p>
        </w:tc>
      </w:tr>
      <w:tr w:rsidR="00EC54DE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5357A5" w:rsidRDefault="00EC54DE" w:rsidP="006F1363">
            <w:pPr>
              <w:rPr>
                <w:b/>
                <w:iCs/>
                <w:sz w:val="22"/>
                <w:szCs w:val="22"/>
              </w:rPr>
            </w:pPr>
            <w:r w:rsidRPr="005357A5">
              <w:rPr>
                <w:b/>
                <w:iCs/>
                <w:sz w:val="22"/>
                <w:szCs w:val="22"/>
              </w:rPr>
              <w:t>Налоги на товары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iCs/>
                <w:sz w:val="22"/>
                <w:szCs w:val="22"/>
              </w:rPr>
              <w:t>(</w:t>
            </w:r>
            <w:r w:rsidRPr="005357A5">
              <w:rPr>
                <w:b/>
                <w:iCs/>
                <w:sz w:val="22"/>
                <w:szCs w:val="22"/>
              </w:rPr>
              <w:t xml:space="preserve"> </w:t>
            </w:r>
            <w:proofErr w:type="gramEnd"/>
            <w:r w:rsidRPr="005357A5">
              <w:rPr>
                <w:b/>
                <w:iCs/>
                <w:sz w:val="22"/>
                <w:szCs w:val="22"/>
              </w:rPr>
              <w:t>работы, услуги</w:t>
            </w:r>
            <w:r>
              <w:rPr>
                <w:b/>
                <w:iCs/>
                <w:sz w:val="22"/>
                <w:szCs w:val="22"/>
              </w:rPr>
              <w:t>)</w:t>
            </w:r>
            <w:r w:rsidRPr="005357A5">
              <w:rPr>
                <w:b/>
                <w:iCs/>
                <w:sz w:val="22"/>
                <w:szCs w:val="22"/>
              </w:rPr>
              <w:t xml:space="preserve"> реализуемые на территории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5357A5" w:rsidRDefault="0028115E" w:rsidP="003E6FE6">
            <w:pPr>
              <w:jc w:val="center"/>
              <w:rPr>
                <w:b/>
              </w:rPr>
            </w:pPr>
            <w:r>
              <w:rPr>
                <w:b/>
              </w:rPr>
              <w:t>5 736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5357A5" w:rsidRDefault="00EC54DE" w:rsidP="006F1363">
            <w:pPr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5357A5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5 736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17ABE" w:rsidRDefault="006E366B" w:rsidP="006F1363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17ABE" w:rsidRDefault="006E366B" w:rsidP="006F1363">
            <w:pPr>
              <w:rPr>
                <w:b/>
              </w:rPr>
            </w:pPr>
            <w:r w:rsidRPr="00517ABE">
              <w:rPr>
                <w:b/>
              </w:rPr>
              <w:t>НАЛОГИ НА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8 473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E04C91" w:rsidP="006F1363">
            <w:pPr>
              <w:jc w:val="center"/>
              <w:rPr>
                <w:b/>
              </w:rPr>
            </w:pPr>
            <w:r>
              <w:rPr>
                <w:b/>
              </w:rPr>
              <w:t>+450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E04C91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E04C91">
              <w:rPr>
                <w:b/>
              </w:rPr>
              <w:t>92</w:t>
            </w:r>
            <w:r>
              <w:rPr>
                <w:b/>
              </w:rPr>
              <w:t>3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1 900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6E366B" w:rsidP="006F1363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1 900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sz w:val="18"/>
              </w:rPr>
            </w:pPr>
            <w:r>
              <w:rPr>
                <w:sz w:val="18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6 573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4452A" w:rsidRDefault="009F1957" w:rsidP="006F1363">
            <w:pPr>
              <w:jc w:val="center"/>
            </w:pPr>
            <w:r>
              <w:t>+450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9F1957" w:rsidP="009F1957">
            <w:pPr>
              <w:jc w:val="center"/>
            </w:pPr>
            <w:r>
              <w:t>7</w:t>
            </w:r>
            <w:r w:rsidR="006E366B">
              <w:t xml:space="preserve"> </w:t>
            </w:r>
            <w:r>
              <w:t>023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17ABE" w:rsidRDefault="006E366B" w:rsidP="006F1363">
            <w:pPr>
              <w:rPr>
                <w:b/>
              </w:rPr>
            </w:pPr>
            <w:r w:rsidRPr="00517ABE">
              <w:rPr>
                <w:b/>
              </w:rPr>
              <w:t>ДОХОДЫ ОТ ИСПОЛЬЗОВАНИЯ ИМУЩЕСТВА, НАХОДЯЩЕГОСЯ  В ГОСУДАРСТВЕННОЙ  И МУНИЦИПЛЬНОЙ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  <w:rPr>
                <w:b/>
              </w:rPr>
            </w:pPr>
            <w:r>
              <w:rPr>
                <w:b/>
              </w:rPr>
              <w:t>4 230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397290" w:rsidRDefault="0051286C" w:rsidP="00E1717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17179">
              <w:rPr>
                <w:b/>
              </w:rPr>
              <w:t>600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E171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679C5">
              <w:rPr>
                <w:b/>
              </w:rPr>
              <w:t> </w:t>
            </w:r>
            <w:r w:rsidR="00E17179">
              <w:rPr>
                <w:b/>
              </w:rPr>
              <w:t>830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851578" w:rsidRDefault="006E366B" w:rsidP="006F1363">
            <w:pPr>
              <w:jc w:val="center"/>
              <w:rPr>
                <w:color w:val="FF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color w:val="FF0000"/>
              </w:rPr>
            </w:pP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sz w:val="18"/>
              </w:rPr>
            </w:pPr>
            <w:r>
              <w:rPr>
                <w:sz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E04C91">
            <w:pPr>
              <w:jc w:val="center"/>
            </w:pPr>
            <w:r>
              <w:t xml:space="preserve">2 </w:t>
            </w:r>
            <w:r w:rsidR="00E04C91">
              <w:t>879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51286C" w:rsidP="00E04C91">
            <w:pPr>
              <w:jc w:val="center"/>
            </w:pPr>
            <w:r>
              <w:t>+</w:t>
            </w:r>
            <w:r w:rsidR="00E04C91">
              <w:t>1050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E04C91" w:rsidP="00E04C91">
            <w:pPr>
              <w:jc w:val="center"/>
            </w:pPr>
            <w:r>
              <w:t>3</w:t>
            </w:r>
            <w:r w:rsidR="00E679C5">
              <w:t> </w:t>
            </w:r>
            <w:r>
              <w:t>929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>
              <w:rPr>
                <w:iCs/>
                <w:sz w:val="18"/>
              </w:rPr>
              <w:t xml:space="preserve">( </w:t>
            </w:r>
            <w:proofErr w:type="gramEnd"/>
            <w:r>
              <w:rPr>
                <w:iCs/>
                <w:sz w:val="18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  <w:rPr>
                <w:iCs/>
              </w:rPr>
            </w:pPr>
            <w:r>
              <w:rPr>
                <w:iCs/>
              </w:rPr>
              <w:t>1 951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1 951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ЗАДОЛЖЕННОСТЬ И ПЕРЕРАСЧЕТЫ ПО ОТМЕНЕННЫМ НАЛОГАМ И СБОРАМ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E04C91" w:rsidP="00E04C91">
            <w:pPr>
              <w:jc w:val="center"/>
              <w:rPr>
                <w:b/>
              </w:rPr>
            </w:pPr>
            <w:r>
              <w:rPr>
                <w:b/>
              </w:rPr>
              <w:t>5 900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51286C" w:rsidP="00E04C9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04C91">
              <w:rPr>
                <w:b/>
              </w:rPr>
              <w:t>150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E04C91" w:rsidP="00E04C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6B">
              <w:rPr>
                <w:b/>
              </w:rPr>
              <w:t xml:space="preserve"> </w:t>
            </w:r>
            <w:r>
              <w:rPr>
                <w:b/>
              </w:rPr>
              <w:t>050</w:t>
            </w:r>
          </w:p>
        </w:tc>
      </w:tr>
      <w:tr w:rsidR="006E366B" w:rsidRPr="00A6175F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sz w:val="18"/>
              </w:rPr>
            </w:pPr>
            <w:r>
              <w:rPr>
                <w:sz w:val="1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</w:pPr>
            <w:r>
              <w:t>5 200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</w:pPr>
            <w:r>
              <w:t>5 200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E04C91" w:rsidP="006F1363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6E366B">
              <w:rPr>
                <w:iCs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51286C" w:rsidP="00E04C91">
            <w:pPr>
              <w:jc w:val="center"/>
              <w:rPr>
                <w:iCs/>
              </w:rPr>
            </w:pPr>
            <w:r>
              <w:rPr>
                <w:iCs/>
              </w:rPr>
              <w:t>+</w:t>
            </w:r>
            <w:r w:rsidR="00E04C91">
              <w:rPr>
                <w:iCs/>
              </w:rPr>
              <w:t>150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E04C91" w:rsidP="00E04C91">
            <w:pPr>
              <w:jc w:val="center"/>
              <w:rPr>
                <w:iCs/>
              </w:rPr>
            </w:pPr>
            <w:r>
              <w:rPr>
                <w:iCs/>
              </w:rPr>
              <w:t>850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6B" w:rsidRPr="00567720" w:rsidRDefault="006E366B" w:rsidP="006F1363">
            <w:pPr>
              <w:rPr>
                <w:b/>
                <w:bCs/>
                <w:i/>
                <w:iCs/>
                <w:color w:val="000000"/>
              </w:rPr>
            </w:pPr>
            <w:r w:rsidRPr="00567720">
              <w:rPr>
                <w:b/>
                <w:bCs/>
                <w:i/>
                <w:iCs/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34193B" w:rsidRDefault="006E366B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1F4531" w:rsidRDefault="006E366B" w:rsidP="006F1363">
            <w:pPr>
              <w:jc w:val="center"/>
              <w:rPr>
                <w:b/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34193B" w:rsidRDefault="006E366B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1F4531" w:rsidRDefault="006E366B" w:rsidP="006F1363">
            <w:pPr>
              <w:rPr>
                <w:iCs/>
                <w:sz w:val="18"/>
                <w:szCs w:val="18"/>
              </w:rPr>
            </w:pPr>
            <w:r w:rsidRPr="001F4531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C0EAA" w:rsidRDefault="006E366B" w:rsidP="006F1363">
            <w:pPr>
              <w:rPr>
                <w:b/>
                <w:iCs/>
              </w:rPr>
            </w:pPr>
            <w:r w:rsidRPr="009C0EAA">
              <w:rPr>
                <w:b/>
                <w:iCs/>
              </w:rPr>
              <w:t>ПРОЧИЕ 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B43833" w:rsidRDefault="006E366B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B43833" w:rsidRDefault="006E366B" w:rsidP="006F1363">
            <w:pPr>
              <w:jc w:val="center"/>
              <w:rPr>
                <w:b/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B43833" w:rsidRDefault="006E366B" w:rsidP="006F13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17ABE" w:rsidRDefault="006E366B" w:rsidP="006F1363">
            <w:pPr>
              <w:rPr>
                <w:b/>
                <w:iCs/>
              </w:rPr>
            </w:pPr>
            <w:r w:rsidRPr="00517ABE">
              <w:rPr>
                <w:b/>
                <w:iCs/>
              </w:rPr>
              <w:t xml:space="preserve">БЕЗВОЗМЕЗДНЫЕ ПОСТУПЛЕНИЯ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B04F7" w:rsidRDefault="00937A15" w:rsidP="00937A1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21 003,2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2D7754" w:rsidRDefault="00937A15" w:rsidP="00AD369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-5004,</w:t>
            </w:r>
            <w:r w:rsidR="00AD369A">
              <w:rPr>
                <w:b/>
                <w:iCs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5B04F7" w:rsidRDefault="00937A15" w:rsidP="00937A1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15 998,7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Дотации бюджетам субъектов Российской Федерации и муниципальных образований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3E6FE6">
            <w:pPr>
              <w:jc w:val="center"/>
              <w:rPr>
                <w:iCs/>
              </w:rPr>
            </w:pPr>
            <w:r>
              <w:rPr>
                <w:iCs/>
              </w:rPr>
              <w:t>4 335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A6175F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4 335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Прочие дотации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3E6FE6">
            <w:pPr>
              <w:jc w:val="center"/>
              <w:rPr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Субсидии бюджетам субъектов  Российской Федерации  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3E6FE6">
            <w:pPr>
              <w:jc w:val="center"/>
              <w:rPr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Субсидии бюджетам на приобретение оборудования для </w:t>
            </w:r>
            <w:r>
              <w:rPr>
                <w:iCs/>
                <w:sz w:val="18"/>
              </w:rPr>
              <w:lastRenderedPageBreak/>
              <w:t>быстровозводимых физкультурно-оздоровительных комплексов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lastRenderedPageBreak/>
              <w:t xml:space="preserve">Субсидии бюджетам на </w:t>
            </w:r>
            <w:proofErr w:type="spellStart"/>
            <w:r>
              <w:rPr>
                <w:iCs/>
                <w:sz w:val="18"/>
              </w:rPr>
              <w:t>софинансирование</w:t>
            </w:r>
            <w:proofErr w:type="spellEnd"/>
            <w:r>
              <w:rPr>
                <w:iCs/>
                <w:sz w:val="18"/>
              </w:rPr>
              <w:t xml:space="preserve"> объектов капитального строительства (физкультурно-оздоровительный комплекс)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10 243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937A15" w:rsidP="006F1363">
            <w:pPr>
              <w:jc w:val="center"/>
              <w:rPr>
                <w:iCs/>
              </w:rPr>
            </w:pPr>
            <w:r>
              <w:rPr>
                <w:iCs/>
              </w:rPr>
              <w:t>-5004,5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937A15" w:rsidP="00937A15">
            <w:pPr>
              <w:jc w:val="center"/>
              <w:rPr>
                <w:iCs/>
              </w:rPr>
            </w:pPr>
            <w:r>
              <w:rPr>
                <w:iCs/>
              </w:rPr>
              <w:t>5 238,5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Субсидии бюджетам МО на обеспечение мероприятии по переселению граждан из аварийного жилищного фонда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trHeight w:val="435"/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9725D7" w:rsidRDefault="006E366B" w:rsidP="006F1363">
            <w:pPr>
              <w:jc w:val="both"/>
              <w:rPr>
                <w:sz w:val="18"/>
                <w:szCs w:val="18"/>
              </w:rPr>
            </w:pPr>
            <w:r w:rsidRPr="009725D7">
              <w:rPr>
                <w:sz w:val="18"/>
                <w:szCs w:val="18"/>
              </w:rPr>
              <w:t>Субсидии бюджетам городских поселений на реализацию федеральных целевых программ</w:t>
            </w:r>
          </w:p>
          <w:p w:rsidR="006E366B" w:rsidRDefault="006E366B" w:rsidP="006F1363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937A15" w:rsidP="006F1363">
            <w:pPr>
              <w:jc w:val="center"/>
              <w:rPr>
                <w:iCs/>
              </w:rPr>
            </w:pPr>
            <w:r>
              <w:rPr>
                <w:iCs/>
              </w:rPr>
              <w:t>125,2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51286C">
            <w:pPr>
              <w:jc w:val="center"/>
              <w:rPr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51286C" w:rsidP="0051286C">
            <w:pPr>
              <w:jc w:val="center"/>
              <w:rPr>
                <w:iCs/>
              </w:rPr>
            </w:pPr>
            <w:r>
              <w:rPr>
                <w:iCs/>
              </w:rPr>
              <w:t>125,2</w:t>
            </w:r>
          </w:p>
        </w:tc>
      </w:tr>
      <w:tr w:rsidR="006E366B" w:rsidTr="00F059A1">
        <w:trPr>
          <w:trHeight w:val="435"/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Прочие субсидии бюджетам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937A15" w:rsidP="006F1363">
            <w:pPr>
              <w:jc w:val="center"/>
              <w:rPr>
                <w:iCs/>
              </w:rPr>
            </w:pPr>
            <w:r>
              <w:rPr>
                <w:iCs/>
              </w:rPr>
              <w:t>6 300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51286C">
            <w:pPr>
              <w:jc w:val="center"/>
              <w:rPr>
                <w:iCs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51286C" w:rsidP="0051286C">
            <w:pPr>
              <w:jc w:val="center"/>
              <w:rPr>
                <w:iCs/>
              </w:rPr>
            </w:pPr>
            <w:r>
              <w:rPr>
                <w:iCs/>
              </w:rPr>
              <w:t>6 300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66B" w:rsidRPr="00354696" w:rsidRDefault="006E366B" w:rsidP="006F1363">
            <w:pPr>
              <w:rPr>
                <w:color w:val="000000"/>
                <w:sz w:val="18"/>
                <w:szCs w:val="18"/>
              </w:rPr>
            </w:pPr>
            <w:r w:rsidRPr="0035469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354696" w:rsidRDefault="006E366B" w:rsidP="006F1363">
            <w:pPr>
              <w:rPr>
                <w:iCs/>
                <w:sz w:val="18"/>
                <w:szCs w:val="18"/>
              </w:rPr>
            </w:pPr>
            <w:r w:rsidRPr="0035469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354696">
              <w:rPr>
                <w:sz w:val="18"/>
                <w:szCs w:val="18"/>
              </w:rPr>
              <w:t xml:space="preserve"> ,</w:t>
            </w:r>
            <w:proofErr w:type="gramEnd"/>
            <w:r w:rsidRPr="00354696">
              <w:rPr>
                <w:sz w:val="18"/>
                <w:szCs w:val="18"/>
              </w:rPr>
              <w:t xml:space="preserve">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Субсидии бюджетам на обеспечение жильем молодых семей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Прочие безвозмездные поступления в бюджеты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 w:rsidRPr="00E55A06">
              <w:rPr>
                <w:iCs/>
                <w:sz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6E366B" w:rsidTr="00F059A1">
        <w:trPr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CA32C2" w:rsidRDefault="006E366B" w:rsidP="006F1363">
            <w:pPr>
              <w:rPr>
                <w:iCs/>
                <w:sz w:val="18"/>
                <w:szCs w:val="18"/>
              </w:rPr>
            </w:pPr>
            <w:r w:rsidRPr="00CA32C2">
              <w:rPr>
                <w:iCs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</w:t>
            </w:r>
            <w:r>
              <w:rPr>
                <w:iCs/>
                <w:sz w:val="18"/>
                <w:szCs w:val="18"/>
              </w:rPr>
              <w:t>ищного фонда с учетом необходимости развития малоэтажного жилищного 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Pr="00473C90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6B" w:rsidRDefault="006E366B" w:rsidP="006F136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EC54DE" w:rsidTr="00F059A1">
        <w:trPr>
          <w:trHeight w:val="395"/>
          <w:jc w:val="center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Default="00EC54DE" w:rsidP="006F1363">
            <w:pPr>
              <w:rPr>
                <w:b/>
                <w:iCs/>
                <w:sz w:val="18"/>
              </w:rPr>
            </w:pPr>
            <w:r>
              <w:rPr>
                <w:b/>
                <w:iCs/>
                <w:sz w:val="20"/>
                <w:szCs w:val="20"/>
              </w:rPr>
              <w:t>Итого</w:t>
            </w:r>
            <w:r>
              <w:rPr>
                <w:b/>
                <w:iCs/>
                <w:sz w:val="18"/>
              </w:rPr>
              <w:t xml:space="preserve"> доходов: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A6175F" w:rsidRDefault="00F92B00" w:rsidP="00F92B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99 171,2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473C90" w:rsidRDefault="00F92B00" w:rsidP="00C1210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-3 354,5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E" w:rsidRPr="00A6175F" w:rsidRDefault="0051286C" w:rsidP="00F92B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F92B00">
              <w:rPr>
                <w:b/>
                <w:iCs/>
              </w:rPr>
              <w:t>5 816,7</w:t>
            </w:r>
          </w:p>
        </w:tc>
      </w:tr>
    </w:tbl>
    <w:p w:rsidR="00EC54DE" w:rsidRDefault="00EC54DE" w:rsidP="00EC54DE">
      <w:pPr>
        <w:jc w:val="both"/>
      </w:pPr>
    </w:p>
    <w:p w:rsidR="00EC54DE" w:rsidRDefault="00EC54DE" w:rsidP="00EC54DE">
      <w:pPr>
        <w:jc w:val="both"/>
      </w:pPr>
    </w:p>
    <w:p w:rsidR="00EC54DE" w:rsidRDefault="00EC54DE" w:rsidP="00EC54DE">
      <w:pPr>
        <w:jc w:val="both"/>
        <w:rPr>
          <w:sz w:val="28"/>
        </w:rPr>
      </w:pPr>
      <w:r>
        <w:t>Расходы: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337"/>
        <w:gridCol w:w="1333"/>
        <w:gridCol w:w="1276"/>
        <w:gridCol w:w="1240"/>
      </w:tblGrid>
      <w:tr w:rsidR="00656287" w:rsidTr="00F059A1">
        <w:trPr>
          <w:cantSplit/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Default="00656287" w:rsidP="006F1363">
            <w:pPr>
              <w:rPr>
                <w:sz w:val="22"/>
              </w:rPr>
            </w:pPr>
            <w:r>
              <w:rPr>
                <w:sz w:val="22"/>
              </w:rPr>
              <w:t>Раздел,</w:t>
            </w:r>
          </w:p>
          <w:p w:rsidR="00656287" w:rsidRDefault="001D7164" w:rsidP="006F1363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656287">
              <w:rPr>
                <w:sz w:val="22"/>
              </w:rPr>
              <w:t>одраздел</w:t>
            </w:r>
          </w:p>
          <w:p w:rsidR="001D7164" w:rsidRDefault="001D7164" w:rsidP="006F1363">
            <w:pPr>
              <w:rPr>
                <w:sz w:val="22"/>
              </w:rPr>
            </w:pPr>
            <w:r>
              <w:rPr>
                <w:sz w:val="22"/>
              </w:rPr>
              <w:t>ЦС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Default="00656287" w:rsidP="00656287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Утвержден-ный</w:t>
            </w:r>
            <w:proofErr w:type="spellEnd"/>
            <w:proofErr w:type="gramEnd"/>
          </w:p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(+,-)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  <w:p w:rsidR="00656287" w:rsidRDefault="00656287" w:rsidP="00656287">
            <w:pPr>
              <w:jc w:val="center"/>
              <w:rPr>
                <w:sz w:val="22"/>
              </w:rPr>
            </w:pPr>
          </w:p>
          <w:p w:rsidR="00656287" w:rsidRDefault="00656287" w:rsidP="006562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</w:tr>
      <w:tr w:rsidR="00656287" w:rsidRPr="00656287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7" w:rsidRPr="00656287" w:rsidRDefault="00656287" w:rsidP="006F1363">
            <w:pPr>
              <w:jc w:val="center"/>
              <w:rPr>
                <w:i/>
                <w:sz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656287" w:rsidRDefault="00656287" w:rsidP="006F1363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656287" w:rsidRDefault="00656287" w:rsidP="006F1363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656287" w:rsidRDefault="00656287" w:rsidP="006F1363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7" w:rsidRPr="00656287" w:rsidRDefault="00656287" w:rsidP="006F1363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4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rPr>
                <w:b/>
                <w:sz w:val="20"/>
              </w:rPr>
            </w:pPr>
            <w:r w:rsidRPr="00F059A1">
              <w:rPr>
                <w:b/>
                <w:sz w:val="20"/>
              </w:rPr>
              <w:t>0100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b/>
                <w:sz w:val="20"/>
              </w:rPr>
            </w:pPr>
            <w:r w:rsidRPr="00F059A1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sz w:val="20"/>
                <w:szCs w:val="20"/>
              </w:rPr>
            </w:pPr>
            <w:r w:rsidRPr="00F059A1">
              <w:rPr>
                <w:b/>
                <w:sz w:val="20"/>
                <w:szCs w:val="20"/>
              </w:rPr>
              <w:t>22 836,6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E85BFA" w:rsidP="00BA10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+1417.7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E85BFA" w:rsidP="00BA1070">
            <w:pPr>
              <w:jc w:val="center"/>
              <w:rPr>
                <w:b/>
                <w:sz w:val="20"/>
                <w:szCs w:val="20"/>
              </w:rPr>
            </w:pPr>
            <w:r w:rsidRPr="00F059A1">
              <w:rPr>
                <w:b/>
                <w:sz w:val="20"/>
                <w:szCs w:val="20"/>
              </w:rPr>
              <w:t>24 254,3</w:t>
            </w:r>
          </w:p>
        </w:tc>
      </w:tr>
      <w:tr w:rsidR="005D23F3" w:rsidRPr="00F059A1" w:rsidTr="00F059A1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1008,7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1008,7</w:t>
            </w:r>
          </w:p>
        </w:tc>
      </w:tr>
      <w:tr w:rsidR="005D23F3" w:rsidRPr="00F059A1" w:rsidTr="00F059A1">
        <w:trPr>
          <w:trHeight w:val="7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>0103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b/>
                <w:i/>
                <w:sz w:val="20"/>
              </w:rPr>
            </w:pPr>
            <w:proofErr w:type="gramStart"/>
            <w:r w:rsidRPr="00F059A1">
              <w:rPr>
                <w:b/>
                <w:i/>
                <w:sz w:val="20"/>
              </w:rPr>
              <w:t>Функционирование  законодательных                                                 (представительны) органов государственной власти  и представительных органов муниципальных образований.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1 825,5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E331F9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1 825,5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rPr>
                <w:sz w:val="20"/>
              </w:rPr>
            </w:pPr>
            <w:r w:rsidRPr="00F059A1">
              <w:rPr>
                <w:sz w:val="20"/>
              </w:rPr>
              <w:t>0000020400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sz w:val="20"/>
              </w:rPr>
            </w:pPr>
            <w:r w:rsidRPr="00F059A1">
              <w:rPr>
                <w:sz w:val="20"/>
              </w:rPr>
              <w:t>Центральный аппарат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917,8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0746B2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917,8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961095">
            <w:pPr>
              <w:rPr>
                <w:sz w:val="20"/>
              </w:rPr>
            </w:pPr>
            <w:r w:rsidRPr="00F059A1">
              <w:rPr>
                <w:sz w:val="20"/>
              </w:rPr>
              <w:t>0000021100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sz w:val="20"/>
              </w:rPr>
            </w:pPr>
            <w:r w:rsidRPr="00F059A1">
              <w:rPr>
                <w:sz w:val="20"/>
              </w:rPr>
              <w:t>Председатель  представительного  органа муниципального образования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907,78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907,78</w:t>
            </w:r>
          </w:p>
        </w:tc>
      </w:tr>
      <w:tr w:rsidR="005D23F3" w:rsidRPr="00F059A1" w:rsidTr="00F059A1">
        <w:trPr>
          <w:trHeight w:val="7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>0104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13 244,1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BA10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BA1070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13 244,1</w:t>
            </w:r>
          </w:p>
        </w:tc>
      </w:tr>
      <w:tr w:rsidR="005D23F3" w:rsidRPr="00F059A1" w:rsidTr="00F059A1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rPr>
                <w:sz w:val="20"/>
              </w:rPr>
            </w:pPr>
            <w:r w:rsidRPr="00F059A1">
              <w:rPr>
                <w:sz w:val="20"/>
              </w:rPr>
              <w:t>0000020400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sz w:val="20"/>
              </w:rPr>
            </w:pPr>
            <w:r w:rsidRPr="00F059A1">
              <w:rPr>
                <w:sz w:val="20"/>
              </w:rPr>
              <w:t>Центральный аппарат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13 244,1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BA10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BA1070">
            <w:pPr>
              <w:jc w:val="center"/>
              <w:rPr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13 244,1</w:t>
            </w:r>
          </w:p>
        </w:tc>
      </w:tr>
      <w:tr w:rsidR="005D23F3" w:rsidRPr="00F059A1" w:rsidTr="00F059A1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>0113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6 722,4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BA10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DD5595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6 722,4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0000090020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200,0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0000092030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2 522,4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BA10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BA1070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2 522,4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0000092030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4 000,0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0106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36,0</w:t>
            </w:r>
          </w:p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36,0</w:t>
            </w:r>
          </w:p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</w:p>
        </w:tc>
      </w:tr>
      <w:tr w:rsidR="005D23F3" w:rsidRPr="00F059A1" w:rsidTr="00F059A1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0000052106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</w:t>
            </w:r>
          </w:p>
        </w:tc>
      </w:tr>
      <w:tr w:rsidR="005D23F3" w:rsidRPr="00F059A1" w:rsidTr="00F059A1">
        <w:trPr>
          <w:trHeight w:val="4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0107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E85BFA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+1417,7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E85BFA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1417,7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0000002003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2A26AD" w:rsidP="002A26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+1417,7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2A26AD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1417,7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sz w:val="18"/>
              </w:rPr>
            </w:pPr>
            <w:r w:rsidRPr="00F059A1">
              <w:rPr>
                <w:b/>
                <w:sz w:val="18"/>
              </w:rPr>
              <w:t>0309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b/>
                <w:sz w:val="18"/>
              </w:rPr>
            </w:pPr>
            <w:r w:rsidRPr="00F059A1"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sz w:val="20"/>
                <w:szCs w:val="20"/>
              </w:rPr>
            </w:pPr>
            <w:r w:rsidRPr="00F059A1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b/>
                <w:sz w:val="20"/>
                <w:szCs w:val="20"/>
              </w:rPr>
            </w:pPr>
            <w:r w:rsidRPr="00F059A1">
              <w:rPr>
                <w:b/>
                <w:sz w:val="20"/>
                <w:szCs w:val="20"/>
              </w:rPr>
              <w:t>300,0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0000021801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300,0</w:t>
            </w:r>
          </w:p>
        </w:tc>
      </w:tr>
      <w:tr w:rsidR="005D23F3" w:rsidRPr="00F059A1" w:rsidTr="00F059A1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0000021801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300,0</w:t>
            </w:r>
          </w:p>
        </w:tc>
      </w:tr>
      <w:tr w:rsidR="005D23F3" w:rsidRPr="00F059A1" w:rsidTr="00F059A1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1D7164">
            <w:pPr>
              <w:jc w:val="both"/>
              <w:rPr>
                <w:b/>
                <w:sz w:val="20"/>
              </w:rPr>
            </w:pPr>
            <w:r w:rsidRPr="00F059A1">
              <w:rPr>
                <w:b/>
                <w:sz w:val="20"/>
              </w:rPr>
              <w:t>0409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sz w:val="20"/>
              </w:rPr>
            </w:pPr>
            <w:r w:rsidRPr="00F059A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sz w:val="20"/>
                <w:szCs w:val="20"/>
              </w:rPr>
            </w:pPr>
            <w:r w:rsidRPr="00F059A1">
              <w:rPr>
                <w:b/>
                <w:sz w:val="20"/>
                <w:szCs w:val="20"/>
              </w:rPr>
              <w:t>11 100,7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b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b/>
                <w:sz w:val="20"/>
                <w:szCs w:val="20"/>
              </w:rPr>
            </w:pPr>
            <w:r w:rsidRPr="00F059A1">
              <w:rPr>
                <w:b/>
                <w:sz w:val="20"/>
                <w:szCs w:val="20"/>
              </w:rPr>
              <w:t>11 100,7</w:t>
            </w:r>
          </w:p>
        </w:tc>
      </w:tr>
      <w:tr w:rsidR="005D23F3" w:rsidRPr="00F059A1" w:rsidTr="00F059A1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0000031502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Дорожное хозяйство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11 100,7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11 100,7</w:t>
            </w:r>
          </w:p>
        </w:tc>
      </w:tr>
      <w:tr w:rsidR="005D23F3" w:rsidRPr="00F059A1" w:rsidTr="00F059A1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sz w:val="20"/>
              </w:rPr>
            </w:pPr>
            <w:r w:rsidRPr="00F059A1">
              <w:rPr>
                <w:b/>
                <w:sz w:val="20"/>
              </w:rPr>
              <w:t>0500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0"/>
                <w:szCs w:val="20"/>
              </w:rPr>
            </w:pPr>
            <w:r w:rsidRPr="00F059A1">
              <w:rPr>
                <w:b/>
                <w:bCs/>
                <w:sz w:val="20"/>
                <w:szCs w:val="20"/>
              </w:rPr>
              <w:t>60 708,8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923234" w:rsidP="00DD5595">
            <w:pPr>
              <w:jc w:val="center"/>
              <w:rPr>
                <w:b/>
                <w:bCs/>
                <w:sz w:val="22"/>
              </w:rPr>
            </w:pPr>
            <w:r w:rsidRPr="00F059A1">
              <w:rPr>
                <w:b/>
                <w:bCs/>
                <w:sz w:val="22"/>
              </w:rPr>
              <w:t>+532,3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923234">
            <w:pPr>
              <w:jc w:val="center"/>
              <w:rPr>
                <w:b/>
                <w:bCs/>
                <w:sz w:val="20"/>
                <w:szCs w:val="20"/>
              </w:rPr>
            </w:pPr>
            <w:r w:rsidRPr="00F059A1">
              <w:rPr>
                <w:b/>
                <w:bCs/>
                <w:sz w:val="20"/>
                <w:szCs w:val="20"/>
              </w:rPr>
              <w:t>6</w:t>
            </w:r>
            <w:r w:rsidR="00923234" w:rsidRPr="00F059A1">
              <w:rPr>
                <w:b/>
                <w:bCs/>
                <w:sz w:val="20"/>
                <w:szCs w:val="20"/>
              </w:rPr>
              <w:t>1</w:t>
            </w:r>
            <w:r w:rsidRPr="00F059A1">
              <w:rPr>
                <w:b/>
                <w:bCs/>
                <w:sz w:val="20"/>
                <w:szCs w:val="20"/>
              </w:rPr>
              <w:t> </w:t>
            </w:r>
            <w:r w:rsidR="00923234" w:rsidRPr="00F059A1">
              <w:rPr>
                <w:b/>
                <w:bCs/>
                <w:sz w:val="20"/>
                <w:szCs w:val="20"/>
              </w:rPr>
              <w:t>241</w:t>
            </w:r>
            <w:r w:rsidRPr="00F059A1">
              <w:rPr>
                <w:b/>
                <w:bCs/>
                <w:sz w:val="20"/>
                <w:szCs w:val="20"/>
              </w:rPr>
              <w:t>,</w:t>
            </w:r>
            <w:r w:rsidR="00923234" w:rsidRPr="00F059A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>0501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 xml:space="preserve">Жилищное хозяйство   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32 614,3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32 614,3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>Обеспечение мероприятий по капитальному ремонту 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2"/>
                <w:szCs w:val="22"/>
              </w:rPr>
            </w:pP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0000035002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>Обеспечение мероприятий по капитальному ремонту  многоквартирных домов за счет средств местного бюджета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2"/>
                <w:szCs w:val="22"/>
              </w:rPr>
            </w:pP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0000035002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 xml:space="preserve">Капитальный ремонт государственного жилищного фонда субъектов Российской Федерации и </w:t>
            </w:r>
            <w:r w:rsidRPr="00F059A1">
              <w:rPr>
                <w:sz w:val="20"/>
              </w:rPr>
              <w:lastRenderedPageBreak/>
              <w:t>муниципального жилищного фонда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500,0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lastRenderedPageBreak/>
              <w:t>0000009502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32 114,3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32 114,3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0000009602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краевых средств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0000009802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>0502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13 300,0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7546CE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7546CE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13 </w:t>
            </w:r>
            <w:r w:rsidR="007546CE" w:rsidRPr="00F059A1">
              <w:rPr>
                <w:b/>
                <w:i/>
                <w:sz w:val="20"/>
                <w:szCs w:val="20"/>
              </w:rPr>
              <w:t>3</w:t>
            </w:r>
            <w:r w:rsidRPr="00F059A1">
              <w:rPr>
                <w:b/>
                <w:i/>
                <w:sz w:val="20"/>
                <w:szCs w:val="20"/>
              </w:rPr>
              <w:t>00,0</w:t>
            </w:r>
          </w:p>
        </w:tc>
      </w:tr>
      <w:tr w:rsidR="005D23F3" w:rsidRPr="00F059A1" w:rsidTr="00F059A1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rPr>
                <w:i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F3" w:rsidRPr="00F059A1" w:rsidRDefault="005D23F3" w:rsidP="006F1363">
            <w:pPr>
              <w:rPr>
                <w:i/>
                <w:sz w:val="18"/>
                <w:szCs w:val="18"/>
              </w:rPr>
            </w:pPr>
            <w:r w:rsidRPr="00F059A1">
              <w:rPr>
                <w:i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i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D23F3" w:rsidRPr="00F059A1" w:rsidTr="00F059A1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rPr>
                <w:i/>
                <w:sz w:val="18"/>
                <w:szCs w:val="18"/>
              </w:rPr>
            </w:pPr>
            <w:r w:rsidRPr="00F059A1">
              <w:rPr>
                <w:i/>
                <w:sz w:val="18"/>
                <w:szCs w:val="18"/>
              </w:rPr>
              <w:t>0000035105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F3" w:rsidRPr="00F059A1" w:rsidRDefault="005D23F3" w:rsidP="006F1363">
            <w:pPr>
              <w:rPr>
                <w:i/>
                <w:sz w:val="18"/>
                <w:szCs w:val="18"/>
              </w:rPr>
            </w:pPr>
            <w:r w:rsidRPr="00F059A1">
              <w:rPr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i/>
                <w:sz w:val="20"/>
                <w:szCs w:val="20"/>
              </w:rPr>
            </w:pPr>
            <w:r w:rsidRPr="00F059A1">
              <w:rPr>
                <w:i/>
                <w:sz w:val="20"/>
                <w:szCs w:val="20"/>
              </w:rPr>
              <w:t>13 300,0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3A2302">
            <w:pPr>
              <w:jc w:val="center"/>
              <w:rPr>
                <w:i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7546CE">
            <w:pPr>
              <w:jc w:val="center"/>
              <w:rPr>
                <w:i/>
                <w:sz w:val="20"/>
                <w:szCs w:val="20"/>
              </w:rPr>
            </w:pPr>
            <w:r w:rsidRPr="00F059A1">
              <w:rPr>
                <w:i/>
                <w:sz w:val="20"/>
                <w:szCs w:val="20"/>
              </w:rPr>
              <w:t xml:space="preserve">13 </w:t>
            </w:r>
            <w:r w:rsidR="007546CE" w:rsidRPr="00F059A1">
              <w:rPr>
                <w:i/>
                <w:sz w:val="20"/>
                <w:szCs w:val="20"/>
              </w:rPr>
              <w:t>3</w:t>
            </w:r>
            <w:r w:rsidRPr="00F059A1">
              <w:rPr>
                <w:i/>
                <w:sz w:val="20"/>
                <w:szCs w:val="20"/>
              </w:rPr>
              <w:t>00,0</w:t>
            </w:r>
          </w:p>
        </w:tc>
      </w:tr>
      <w:tr w:rsidR="005D23F3" w:rsidRPr="00F059A1" w:rsidTr="00F059A1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rPr>
                <w:i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F3" w:rsidRPr="00F059A1" w:rsidRDefault="005D23F3" w:rsidP="006F1363">
            <w:pPr>
              <w:rPr>
                <w:i/>
                <w:sz w:val="18"/>
                <w:szCs w:val="18"/>
              </w:rPr>
            </w:pPr>
            <w:r w:rsidRPr="00F059A1">
              <w:rPr>
                <w:i/>
                <w:sz w:val="18"/>
                <w:szCs w:val="18"/>
              </w:rPr>
              <w:t>Целевые программы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i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>0503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i/>
                <w:sz w:val="20"/>
              </w:rPr>
            </w:pPr>
            <w:r w:rsidRPr="00F059A1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14 794,5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923234" w:rsidP="00BA1070">
            <w:pPr>
              <w:jc w:val="center"/>
              <w:rPr>
                <w:b/>
                <w:i/>
                <w:sz w:val="22"/>
              </w:rPr>
            </w:pPr>
            <w:r w:rsidRPr="00F059A1">
              <w:rPr>
                <w:b/>
                <w:i/>
                <w:sz w:val="22"/>
              </w:rPr>
              <w:t>+532,3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923234">
            <w:pPr>
              <w:jc w:val="center"/>
              <w:rPr>
                <w:b/>
                <w:i/>
                <w:sz w:val="20"/>
                <w:szCs w:val="20"/>
              </w:rPr>
            </w:pPr>
            <w:r w:rsidRPr="00F059A1">
              <w:rPr>
                <w:b/>
                <w:i/>
                <w:sz w:val="20"/>
                <w:szCs w:val="20"/>
              </w:rPr>
              <w:t>1</w:t>
            </w:r>
            <w:r w:rsidR="00923234" w:rsidRPr="00F059A1">
              <w:rPr>
                <w:b/>
                <w:i/>
                <w:sz w:val="20"/>
                <w:szCs w:val="20"/>
              </w:rPr>
              <w:t>5</w:t>
            </w:r>
            <w:r w:rsidRPr="00F059A1">
              <w:rPr>
                <w:b/>
                <w:i/>
                <w:sz w:val="20"/>
                <w:szCs w:val="20"/>
              </w:rPr>
              <w:t xml:space="preserve"> </w:t>
            </w:r>
            <w:r w:rsidR="00923234" w:rsidRPr="00F059A1">
              <w:rPr>
                <w:b/>
                <w:i/>
                <w:sz w:val="20"/>
                <w:szCs w:val="20"/>
              </w:rPr>
              <w:t>326</w:t>
            </w:r>
            <w:r w:rsidRPr="00F059A1">
              <w:rPr>
                <w:b/>
                <w:i/>
                <w:sz w:val="20"/>
                <w:szCs w:val="20"/>
              </w:rPr>
              <w:t>,</w:t>
            </w:r>
            <w:r w:rsidR="00923234" w:rsidRPr="00F059A1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b/>
                <w:i/>
                <w:sz w:val="20"/>
              </w:rPr>
            </w:pPr>
            <w:r w:rsidRPr="00F059A1">
              <w:rPr>
                <w:sz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EB47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0000060001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Уличное освещение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02" w:rsidRPr="00F059A1" w:rsidRDefault="003A2302" w:rsidP="00C964A3">
            <w:pPr>
              <w:jc w:val="center"/>
              <w:rPr>
                <w:sz w:val="22"/>
              </w:rPr>
            </w:pPr>
            <w:r w:rsidRPr="00F059A1">
              <w:rPr>
                <w:sz w:val="22"/>
              </w:rPr>
              <w:t>+300,0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7546CE" w:rsidP="002A26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4</w:t>
            </w:r>
            <w:r w:rsidR="002A26AD" w:rsidRPr="00F059A1">
              <w:rPr>
                <w:rFonts w:ascii="Calibri" w:hAnsi="Calibri"/>
                <w:sz w:val="22"/>
                <w:szCs w:val="22"/>
              </w:rPr>
              <w:t>00,0</w:t>
            </w:r>
            <w:r w:rsidR="005D23F3" w:rsidRPr="00F059A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EB47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0000060005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E85BFA" w:rsidP="00C964A3">
            <w:pPr>
              <w:jc w:val="center"/>
              <w:rPr>
                <w:sz w:val="22"/>
              </w:rPr>
            </w:pPr>
            <w:r w:rsidRPr="00F059A1">
              <w:rPr>
                <w:sz w:val="22"/>
              </w:rPr>
              <w:t>+1</w:t>
            </w:r>
            <w:r w:rsidR="00C964A3" w:rsidRPr="00F059A1">
              <w:rPr>
                <w:sz w:val="22"/>
              </w:rPr>
              <w:t>55,7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C964A3" w:rsidP="00C964A3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155,7</w:t>
            </w:r>
          </w:p>
        </w:tc>
      </w:tr>
      <w:tr w:rsidR="005D23F3" w:rsidRPr="00F059A1" w:rsidTr="00F059A1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rPr>
                <w:sz w:val="20"/>
              </w:rPr>
            </w:pPr>
            <w:r w:rsidRPr="00F059A1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EB47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23F3" w:rsidRPr="00F059A1" w:rsidTr="00F059A1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0000060005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12 600,0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CE" w:rsidRPr="00F059A1" w:rsidRDefault="00E85BFA" w:rsidP="00F059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-155,7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B1C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12</w:t>
            </w:r>
            <w:r w:rsidR="006B1C6B" w:rsidRPr="00F059A1">
              <w:rPr>
                <w:rFonts w:ascii="Calibri" w:hAnsi="Calibri"/>
                <w:sz w:val="22"/>
                <w:szCs w:val="22"/>
              </w:rPr>
              <w:t> 444,3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7C3066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0000060005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2094,5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6B1C6B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+232,3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B1C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2</w:t>
            </w:r>
            <w:r w:rsidR="006B1C6B" w:rsidRPr="00F059A1">
              <w:rPr>
                <w:rFonts w:ascii="Calibri" w:hAnsi="Calibri"/>
                <w:sz w:val="22"/>
                <w:szCs w:val="22"/>
              </w:rPr>
              <w:t>326</w:t>
            </w:r>
            <w:r w:rsidRPr="00F059A1">
              <w:rPr>
                <w:rFonts w:ascii="Calibri" w:hAnsi="Calibri"/>
                <w:sz w:val="22"/>
                <w:szCs w:val="22"/>
              </w:rPr>
              <w:t>,</w:t>
            </w:r>
            <w:r w:rsidR="006B1C6B" w:rsidRPr="00F059A1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0000060005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Капитальный ремонт мемориала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23F3" w:rsidRPr="00F059A1" w:rsidTr="00F059A1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F059A1">
            <w:pPr>
              <w:jc w:val="both"/>
              <w:rPr>
                <w:b/>
                <w:sz w:val="20"/>
              </w:rPr>
            </w:pPr>
            <w:r w:rsidRPr="00F059A1">
              <w:rPr>
                <w:b/>
                <w:i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0"/>
                <w:szCs w:val="20"/>
              </w:rPr>
            </w:pPr>
            <w:r w:rsidRPr="00F059A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59A1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D23F3" w:rsidRPr="00F059A1" w:rsidTr="00F059A1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sz w:val="20"/>
              </w:rPr>
            </w:pPr>
            <w:r w:rsidRPr="00F059A1"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0"/>
                <w:szCs w:val="20"/>
              </w:rPr>
            </w:pPr>
            <w:r w:rsidRPr="00F059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b/>
                <w:bCs/>
                <w:sz w:val="20"/>
                <w:szCs w:val="20"/>
              </w:rPr>
            </w:pPr>
            <w:r w:rsidRPr="00F059A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D23F3" w:rsidRPr="00F059A1" w:rsidTr="00F059A1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sz w:val="20"/>
              </w:rPr>
            </w:pPr>
            <w:r w:rsidRPr="00F059A1">
              <w:rPr>
                <w:b/>
                <w:sz w:val="20"/>
              </w:rPr>
              <w:t>Сбор и удаление отходов и очистка сточных вод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Cs/>
                <w:sz w:val="20"/>
                <w:szCs w:val="20"/>
              </w:rPr>
            </w:pPr>
            <w:r w:rsidRPr="00F059A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bCs/>
                <w:sz w:val="20"/>
                <w:szCs w:val="20"/>
              </w:rPr>
            </w:pPr>
            <w:r w:rsidRPr="00F059A1">
              <w:rPr>
                <w:bCs/>
                <w:sz w:val="20"/>
                <w:szCs w:val="20"/>
              </w:rPr>
              <w:t>0</w:t>
            </w:r>
          </w:p>
        </w:tc>
      </w:tr>
      <w:tr w:rsidR="005D23F3" w:rsidRPr="00F059A1" w:rsidTr="00F059A1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sz w:val="20"/>
              </w:rPr>
            </w:pPr>
            <w:r w:rsidRPr="00F059A1">
              <w:rPr>
                <w:b/>
                <w:sz w:val="20"/>
              </w:rPr>
              <w:t>0801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sz w:val="20"/>
              </w:rPr>
            </w:pPr>
            <w:r w:rsidRPr="00F059A1"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0"/>
                <w:szCs w:val="20"/>
              </w:rPr>
            </w:pPr>
            <w:r w:rsidRPr="00F059A1">
              <w:rPr>
                <w:b/>
                <w:bCs/>
                <w:sz w:val="20"/>
                <w:szCs w:val="20"/>
              </w:rPr>
              <w:t>10 400,0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b/>
                <w:bCs/>
                <w:sz w:val="20"/>
                <w:szCs w:val="20"/>
              </w:rPr>
            </w:pPr>
            <w:r w:rsidRPr="00F059A1">
              <w:rPr>
                <w:b/>
                <w:bCs/>
                <w:sz w:val="20"/>
                <w:szCs w:val="20"/>
              </w:rPr>
              <w:t>10 400,0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0000044099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 xml:space="preserve">Культура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8 000,0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i/>
                <w:sz w:val="20"/>
              </w:rPr>
            </w:pPr>
            <w:r w:rsidRPr="00F059A1">
              <w:rPr>
                <w:i/>
                <w:sz w:val="20"/>
              </w:rPr>
              <w:t>0000044099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i/>
                <w:sz w:val="20"/>
              </w:rPr>
            </w:pPr>
            <w:r w:rsidRPr="00F059A1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8 000,0</w:t>
            </w:r>
          </w:p>
        </w:tc>
      </w:tr>
      <w:tr w:rsidR="005D23F3" w:rsidRPr="00F059A1" w:rsidTr="00F059A1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0000044099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8 000,0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0000052106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Библиотеки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Cs/>
                <w:sz w:val="20"/>
                <w:szCs w:val="20"/>
              </w:rPr>
            </w:pPr>
            <w:r w:rsidRPr="00F059A1">
              <w:rPr>
                <w:bCs/>
                <w:sz w:val="20"/>
                <w:szCs w:val="20"/>
              </w:rPr>
              <w:t>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bCs/>
                <w:sz w:val="20"/>
                <w:szCs w:val="20"/>
              </w:rPr>
            </w:pPr>
            <w:r w:rsidRPr="00F059A1">
              <w:rPr>
                <w:bCs/>
                <w:sz w:val="20"/>
                <w:szCs w:val="20"/>
              </w:rPr>
              <w:t>2 400,0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0000052106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Cs/>
                <w:sz w:val="20"/>
                <w:szCs w:val="20"/>
              </w:rPr>
            </w:pPr>
            <w:r w:rsidRPr="00F059A1">
              <w:rPr>
                <w:bCs/>
                <w:sz w:val="20"/>
                <w:szCs w:val="20"/>
              </w:rPr>
              <w:t>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bCs/>
                <w:sz w:val="20"/>
                <w:szCs w:val="20"/>
              </w:rPr>
            </w:pPr>
            <w:r w:rsidRPr="00F059A1">
              <w:rPr>
                <w:bCs/>
                <w:sz w:val="20"/>
                <w:szCs w:val="20"/>
              </w:rPr>
              <w:t>2 400,0</w:t>
            </w:r>
          </w:p>
        </w:tc>
      </w:tr>
      <w:tr w:rsidR="005D23F3" w:rsidRPr="00F059A1" w:rsidTr="00F059A1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sz w:val="22"/>
              </w:rPr>
            </w:pPr>
            <w:r w:rsidRPr="00F059A1">
              <w:rPr>
                <w:b/>
                <w:sz w:val="22"/>
              </w:rPr>
              <w:t>1000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sz w:val="22"/>
              </w:rPr>
            </w:pPr>
            <w:r w:rsidRPr="00F059A1">
              <w:rPr>
                <w:b/>
                <w:sz w:val="22"/>
              </w:rPr>
              <w:t>Социальная политика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1 784,2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923234" w:rsidP="006F13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9A1">
              <w:rPr>
                <w:rFonts w:ascii="Calibri" w:hAnsi="Calibri"/>
                <w:b/>
                <w:sz w:val="22"/>
                <w:szCs w:val="22"/>
              </w:rPr>
              <w:t>-300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923234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1 </w:t>
            </w:r>
            <w:r w:rsidR="00923234" w:rsidRPr="00F059A1">
              <w:rPr>
                <w:b/>
                <w:bCs/>
                <w:sz w:val="22"/>
                <w:szCs w:val="20"/>
              </w:rPr>
              <w:t>4</w:t>
            </w:r>
            <w:r w:rsidRPr="00F059A1">
              <w:rPr>
                <w:b/>
                <w:bCs/>
                <w:sz w:val="22"/>
                <w:szCs w:val="20"/>
              </w:rPr>
              <w:t>84,2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2"/>
              </w:rPr>
            </w:pPr>
            <w:r w:rsidRPr="00F059A1">
              <w:rPr>
                <w:sz w:val="22"/>
              </w:rPr>
              <w:t>1001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2"/>
              </w:rPr>
            </w:pPr>
            <w:r w:rsidRPr="00F059A1">
              <w:rPr>
                <w:sz w:val="22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0746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0746B2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759,0</w:t>
            </w:r>
          </w:p>
        </w:tc>
      </w:tr>
      <w:tr w:rsidR="005D23F3" w:rsidRPr="00F059A1" w:rsidTr="00F059A1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2"/>
              </w:rPr>
            </w:pPr>
            <w:r w:rsidRPr="00F059A1">
              <w:rPr>
                <w:sz w:val="22"/>
              </w:rPr>
              <w:t>Субсидии гражданам на приобретение жилья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0432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0</w:t>
            </w:r>
          </w:p>
        </w:tc>
      </w:tr>
      <w:tr w:rsidR="005D23F3" w:rsidRPr="00F059A1" w:rsidTr="00F059A1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2"/>
              </w:rPr>
            </w:pPr>
            <w:r w:rsidRPr="00F059A1">
              <w:rPr>
                <w:sz w:val="22"/>
              </w:rPr>
              <w:t>Выплаты почетным гражданам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0</w:t>
            </w:r>
          </w:p>
        </w:tc>
      </w:tr>
      <w:tr w:rsidR="005D23F3" w:rsidRPr="00F059A1" w:rsidTr="00F059A1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2"/>
              </w:rPr>
            </w:pPr>
            <w:r w:rsidRPr="00F059A1">
              <w:rPr>
                <w:sz w:val="22"/>
              </w:rPr>
              <w:t>Другие вопросы в области социальной политики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0</w:t>
            </w:r>
          </w:p>
        </w:tc>
      </w:tr>
      <w:tr w:rsidR="005D23F3" w:rsidRPr="00F059A1" w:rsidTr="00F059A1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1006</w:t>
            </w:r>
          </w:p>
          <w:p w:rsidR="005D23F3" w:rsidRPr="00F059A1" w:rsidRDefault="005D23F3" w:rsidP="006F1363">
            <w:pPr>
              <w:jc w:val="both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0000079520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2"/>
              </w:rPr>
            </w:pPr>
            <w:r w:rsidRPr="00F059A1">
              <w:rPr>
                <w:sz w:val="22"/>
              </w:rPr>
              <w:t>Мероприятия государственной программы РФ «Доступная среда» на 2011-2015 годы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BD6334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059A1">
              <w:rPr>
                <w:rFonts w:ascii="Calibri" w:hAnsi="Calibri"/>
                <w:sz w:val="22"/>
                <w:szCs w:val="22"/>
              </w:rPr>
              <w:t>-300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BD6334" w:rsidP="006712BD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0</w:t>
            </w:r>
            <w:r w:rsidR="005D23F3" w:rsidRPr="00F059A1">
              <w:rPr>
                <w:b/>
                <w:bCs/>
                <w:sz w:val="22"/>
                <w:szCs w:val="20"/>
              </w:rPr>
              <w:t>,0</w:t>
            </w:r>
          </w:p>
        </w:tc>
      </w:tr>
      <w:tr w:rsidR="005D23F3" w:rsidRPr="00F059A1" w:rsidTr="00F059A1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1003</w:t>
            </w:r>
          </w:p>
          <w:p w:rsidR="005D23F3" w:rsidRPr="00F059A1" w:rsidRDefault="005D23F3" w:rsidP="006F1363">
            <w:pPr>
              <w:jc w:val="both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0000079520</w:t>
            </w:r>
          </w:p>
          <w:p w:rsidR="005D23F3" w:rsidRPr="00F059A1" w:rsidRDefault="005D23F3" w:rsidP="006F1363">
            <w:pPr>
              <w:jc w:val="both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1003 0000050200</w:t>
            </w:r>
          </w:p>
          <w:p w:rsidR="005D23F3" w:rsidRPr="00F059A1" w:rsidRDefault="005D23F3" w:rsidP="006F1363">
            <w:pPr>
              <w:jc w:val="both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1003 00000R0200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sz w:val="22"/>
                <w:szCs w:val="22"/>
              </w:rPr>
            </w:pPr>
            <w:r w:rsidRPr="00F059A1">
              <w:rPr>
                <w:sz w:val="22"/>
                <w:szCs w:val="22"/>
              </w:rPr>
              <w:t xml:space="preserve">Реализация  краевой долгосрочной целевой программы «Жилище на 2012-2015 годы», подпрограмма «Обеспечение жильем молодых семей»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3E393C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725,2</w:t>
            </w:r>
          </w:p>
        </w:tc>
      </w:tr>
      <w:tr w:rsidR="005D23F3" w:rsidRPr="00F059A1" w:rsidTr="00F059A1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sz w:val="22"/>
              </w:rPr>
            </w:pPr>
            <w:r w:rsidRPr="00F059A1">
              <w:rPr>
                <w:b/>
                <w:sz w:val="22"/>
              </w:rPr>
              <w:t>1100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sz w:val="22"/>
              </w:rPr>
            </w:pPr>
            <w:r w:rsidRPr="00F059A1">
              <w:rPr>
                <w:b/>
                <w:sz w:val="22"/>
              </w:rPr>
              <w:t>Физическая культура и спорт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14 243,0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923234" w:rsidP="006F1363">
            <w:pPr>
              <w:jc w:val="center"/>
              <w:rPr>
                <w:b/>
                <w:sz w:val="22"/>
                <w:szCs w:val="22"/>
              </w:rPr>
            </w:pPr>
            <w:r w:rsidRPr="00F059A1">
              <w:rPr>
                <w:b/>
                <w:sz w:val="22"/>
                <w:szCs w:val="22"/>
              </w:rPr>
              <w:t>-5 004,5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923234" w:rsidP="00923234">
            <w:pPr>
              <w:jc w:val="center"/>
              <w:rPr>
                <w:b/>
                <w:bCs/>
                <w:sz w:val="22"/>
                <w:szCs w:val="20"/>
              </w:rPr>
            </w:pPr>
            <w:r w:rsidRPr="00F059A1">
              <w:rPr>
                <w:b/>
                <w:bCs/>
                <w:sz w:val="22"/>
                <w:szCs w:val="20"/>
              </w:rPr>
              <w:t>9 238,5</w:t>
            </w:r>
          </w:p>
        </w:tc>
      </w:tr>
      <w:tr w:rsidR="005D23F3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1101</w:t>
            </w:r>
          </w:p>
          <w:p w:rsidR="005D23F3" w:rsidRPr="00F059A1" w:rsidRDefault="005D23F3" w:rsidP="006F1363">
            <w:pPr>
              <w:jc w:val="both"/>
              <w:rPr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lastRenderedPageBreak/>
              <w:t>Физическая культура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Cs/>
                <w:sz w:val="20"/>
                <w:szCs w:val="20"/>
              </w:rPr>
            </w:pPr>
            <w:r w:rsidRPr="00F059A1">
              <w:rPr>
                <w:bCs/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6712BD">
            <w:pPr>
              <w:jc w:val="center"/>
              <w:rPr>
                <w:bCs/>
                <w:sz w:val="20"/>
                <w:szCs w:val="20"/>
              </w:rPr>
            </w:pPr>
            <w:r w:rsidRPr="00F059A1">
              <w:rPr>
                <w:bCs/>
                <w:sz w:val="20"/>
                <w:szCs w:val="20"/>
              </w:rPr>
              <w:t>4 000,0</w:t>
            </w:r>
          </w:p>
        </w:tc>
      </w:tr>
      <w:tr w:rsidR="005D23F3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Default="005D23F3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1101</w:t>
            </w:r>
          </w:p>
          <w:p w:rsidR="005D23F3" w:rsidRDefault="005D23F3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0000048299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C44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6712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</w:t>
            </w:r>
          </w:p>
        </w:tc>
      </w:tr>
      <w:tr w:rsidR="005D23F3" w:rsidTr="00F059A1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Default="005D23F3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1102</w:t>
            </w:r>
          </w:p>
          <w:p w:rsidR="005D23F3" w:rsidRDefault="005D23F3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0000010202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C44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E85BFA" w:rsidP="006F13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-5004,5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E85BFA" w:rsidP="006712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5 238,5</w:t>
            </w:r>
          </w:p>
        </w:tc>
      </w:tr>
      <w:tr w:rsidR="005D23F3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Default="005D23F3" w:rsidP="006F1363">
            <w:pPr>
              <w:jc w:val="both"/>
              <w:rPr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6F1363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C446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Default="005D23F3" w:rsidP="006712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1301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sz w:val="22"/>
                <w:szCs w:val="22"/>
              </w:rPr>
            </w:pPr>
            <w:r w:rsidRPr="00F059A1">
              <w:rPr>
                <w:b/>
                <w:sz w:val="22"/>
                <w:szCs w:val="22"/>
              </w:rPr>
              <w:t>1524,7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3474E0">
            <w:pPr>
              <w:jc w:val="center"/>
              <w:rPr>
                <w:b/>
                <w:sz w:val="22"/>
                <w:szCs w:val="22"/>
              </w:rPr>
            </w:pPr>
            <w:r w:rsidRPr="00F059A1">
              <w:rPr>
                <w:b/>
                <w:sz w:val="22"/>
                <w:szCs w:val="22"/>
              </w:rPr>
              <w:t>1524,7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  <w:sz w:val="20"/>
              </w:rPr>
            </w:pPr>
            <w:r w:rsidRPr="00F059A1">
              <w:rPr>
                <w:b/>
                <w:sz w:val="20"/>
              </w:rPr>
              <w:t>Межбюджетные трансферты.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sz w:val="20"/>
                <w:szCs w:val="20"/>
              </w:rPr>
            </w:pPr>
            <w:r w:rsidRPr="00F059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b/>
                <w:sz w:val="20"/>
                <w:szCs w:val="20"/>
              </w:rPr>
            </w:pPr>
            <w:r w:rsidRPr="00F059A1">
              <w:rPr>
                <w:b/>
                <w:sz w:val="20"/>
                <w:szCs w:val="20"/>
              </w:rPr>
              <w:t>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sz w:val="20"/>
                <w:szCs w:val="20"/>
              </w:rPr>
            </w:pPr>
            <w:r w:rsidRPr="00F059A1">
              <w:rPr>
                <w:sz w:val="20"/>
                <w:szCs w:val="20"/>
              </w:rPr>
              <w:t>0</w:t>
            </w:r>
          </w:p>
        </w:tc>
      </w:tr>
      <w:tr w:rsidR="005D23F3" w:rsidRPr="00F059A1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sz w:val="20"/>
              </w:rPr>
            </w:pPr>
            <w:r w:rsidRPr="00F059A1">
              <w:rPr>
                <w:sz w:val="2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  <w:bCs/>
                <w:sz w:val="20"/>
                <w:szCs w:val="20"/>
              </w:rPr>
            </w:pPr>
            <w:r w:rsidRPr="00F059A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712BD">
            <w:pPr>
              <w:jc w:val="center"/>
              <w:rPr>
                <w:b/>
                <w:bCs/>
                <w:sz w:val="20"/>
                <w:szCs w:val="20"/>
              </w:rPr>
            </w:pPr>
            <w:r w:rsidRPr="00F059A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D23F3" w:rsidRPr="00975A93" w:rsidTr="00F05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F3" w:rsidRPr="00F059A1" w:rsidRDefault="005D23F3" w:rsidP="006F1363">
            <w:pPr>
              <w:jc w:val="both"/>
              <w:rPr>
                <w:b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6F1363">
            <w:pPr>
              <w:jc w:val="both"/>
              <w:rPr>
                <w:b/>
              </w:rPr>
            </w:pPr>
            <w:r w:rsidRPr="00F059A1">
              <w:rPr>
                <w:b/>
              </w:rPr>
              <w:t>ИТОГО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5D23F3" w:rsidP="00C44677">
            <w:pPr>
              <w:jc w:val="center"/>
              <w:rPr>
                <w:b/>
              </w:rPr>
            </w:pPr>
            <w:r w:rsidRPr="00F059A1">
              <w:rPr>
                <w:b/>
              </w:rPr>
              <w:t>122 898,0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F059A1" w:rsidRDefault="00AD369A" w:rsidP="00AD369A">
            <w:pPr>
              <w:jc w:val="center"/>
              <w:rPr>
                <w:rFonts w:ascii="Calibri" w:hAnsi="Calibri"/>
                <w:b/>
              </w:rPr>
            </w:pPr>
            <w:r w:rsidRPr="00F059A1">
              <w:rPr>
                <w:rFonts w:ascii="Calibri" w:hAnsi="Calibri"/>
                <w:b/>
              </w:rPr>
              <w:t xml:space="preserve">-3 </w:t>
            </w:r>
            <w:r w:rsidR="005D23F3" w:rsidRPr="00F059A1">
              <w:rPr>
                <w:rFonts w:ascii="Calibri" w:hAnsi="Calibri"/>
                <w:b/>
              </w:rPr>
              <w:t>354,5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F3" w:rsidRPr="007D4284" w:rsidRDefault="005D23F3" w:rsidP="00AD369A">
            <w:pPr>
              <w:jc w:val="center"/>
              <w:rPr>
                <w:b/>
              </w:rPr>
            </w:pPr>
            <w:r w:rsidRPr="00F059A1">
              <w:rPr>
                <w:b/>
              </w:rPr>
              <w:t>1</w:t>
            </w:r>
            <w:r w:rsidR="00AD369A" w:rsidRPr="00F059A1">
              <w:rPr>
                <w:b/>
              </w:rPr>
              <w:t>19</w:t>
            </w:r>
            <w:r w:rsidRPr="00F059A1">
              <w:rPr>
                <w:b/>
              </w:rPr>
              <w:t> </w:t>
            </w:r>
            <w:r w:rsidR="00AD369A" w:rsidRPr="00F059A1">
              <w:rPr>
                <w:b/>
              </w:rPr>
              <w:t>543</w:t>
            </w:r>
            <w:r w:rsidRPr="00F059A1">
              <w:rPr>
                <w:b/>
              </w:rPr>
              <w:t>,</w:t>
            </w:r>
            <w:r w:rsidR="00AD369A" w:rsidRPr="00F059A1">
              <w:rPr>
                <w:b/>
              </w:rPr>
              <w:t>5</w:t>
            </w:r>
          </w:p>
        </w:tc>
      </w:tr>
    </w:tbl>
    <w:p w:rsidR="00EC54DE" w:rsidRDefault="00EC54DE" w:rsidP="00EC54DE">
      <w:pPr>
        <w:jc w:val="both"/>
        <w:rPr>
          <w:b/>
        </w:rPr>
      </w:pPr>
    </w:p>
    <w:p w:rsidR="00645584" w:rsidRDefault="00645584" w:rsidP="00645584">
      <w:pPr>
        <w:jc w:val="both"/>
        <w:rPr>
          <w:b/>
          <w:sz w:val="28"/>
          <w:szCs w:val="28"/>
        </w:rPr>
      </w:pPr>
      <w:r w:rsidRPr="00EE3810">
        <w:rPr>
          <w:b/>
          <w:sz w:val="28"/>
          <w:szCs w:val="28"/>
        </w:rPr>
        <w:t>ИЗМЕНЕНИЯ вносятся в бюджет 201</w:t>
      </w:r>
      <w:r>
        <w:rPr>
          <w:b/>
          <w:sz w:val="28"/>
          <w:szCs w:val="28"/>
        </w:rPr>
        <w:t>7</w:t>
      </w:r>
      <w:r w:rsidRPr="00EE3810">
        <w:rPr>
          <w:b/>
          <w:sz w:val="28"/>
          <w:szCs w:val="28"/>
        </w:rPr>
        <w:t xml:space="preserve"> года:</w:t>
      </w:r>
    </w:p>
    <w:p w:rsidR="00645584" w:rsidRDefault="00645584" w:rsidP="00645584">
      <w:pPr>
        <w:jc w:val="both"/>
        <w:rPr>
          <w:b/>
        </w:rPr>
      </w:pPr>
      <w:r w:rsidRPr="00645584">
        <w:rPr>
          <w:b/>
        </w:rPr>
        <w:t>Доходы</w:t>
      </w:r>
      <w:r>
        <w:rPr>
          <w:b/>
        </w:rPr>
        <w:t>:</w:t>
      </w:r>
    </w:p>
    <w:p w:rsidR="00645584" w:rsidRDefault="00D07305" w:rsidP="00645584">
      <w:pPr>
        <w:jc w:val="both"/>
        <w:rPr>
          <w:b/>
        </w:rPr>
      </w:pPr>
      <w:r>
        <w:rPr>
          <w:b/>
        </w:rPr>
        <w:t xml:space="preserve">Налоговые и неналоговые доходы: + </w:t>
      </w:r>
      <w:r w:rsidR="00923234">
        <w:rPr>
          <w:b/>
        </w:rPr>
        <w:t>1650</w:t>
      </w:r>
      <w:r>
        <w:rPr>
          <w:b/>
        </w:rPr>
        <w:t>,0 тыс. руб.</w:t>
      </w:r>
    </w:p>
    <w:p w:rsidR="00645584" w:rsidRPr="00E456C4" w:rsidRDefault="00E456C4" w:rsidP="00645584">
      <w:pPr>
        <w:jc w:val="both"/>
        <w:rPr>
          <w:b/>
        </w:rPr>
      </w:pPr>
      <w:r w:rsidRPr="00E456C4">
        <w:rPr>
          <w:b/>
        </w:rPr>
        <w:t>Доходы от использования имущества,</w:t>
      </w:r>
      <w:r w:rsidR="00F059A1">
        <w:rPr>
          <w:b/>
        </w:rPr>
        <w:t xml:space="preserve"> </w:t>
      </w:r>
      <w:r w:rsidRPr="00E456C4">
        <w:rPr>
          <w:b/>
        </w:rPr>
        <w:t>находящегося в государственной и муниципальной собственности</w:t>
      </w:r>
      <w:r w:rsidR="00645584" w:rsidRPr="00E456C4">
        <w:rPr>
          <w:b/>
        </w:rPr>
        <w:t>.</w:t>
      </w:r>
    </w:p>
    <w:p w:rsidR="00645584" w:rsidRDefault="00645584" w:rsidP="00645584">
      <w:pPr>
        <w:jc w:val="both"/>
      </w:pPr>
      <w:r>
        <w:t>В том числе:</w:t>
      </w:r>
    </w:p>
    <w:p w:rsidR="00E456C4" w:rsidRDefault="00D07305" w:rsidP="00645584">
      <w:pPr>
        <w:jc w:val="both"/>
      </w:pPr>
      <w:r>
        <w:t>-</w:t>
      </w:r>
      <w:r w:rsidR="00F059A1">
        <w:t xml:space="preserve"> </w:t>
      </w:r>
      <w:r w:rsidR="00E456C4" w:rsidRPr="00E456C4">
        <w:t>Доходы, получаемые в виде арендной платы за земельные участки</w:t>
      </w:r>
      <w:r w:rsidR="00E456C4">
        <w:t xml:space="preserve">, </w:t>
      </w:r>
      <w:proofErr w:type="spellStart"/>
      <w:proofErr w:type="gramStart"/>
      <w:r w:rsidR="00E456C4">
        <w:t>гос</w:t>
      </w:r>
      <w:proofErr w:type="spellEnd"/>
      <w:r w:rsidR="00E456C4">
        <w:t>.</w:t>
      </w:r>
      <w:r w:rsidR="00F059A1">
        <w:t xml:space="preserve"> </w:t>
      </w:r>
      <w:r w:rsidR="0077421D">
        <w:t>с</w:t>
      </w:r>
      <w:r w:rsidR="00E456C4">
        <w:t>обственность</w:t>
      </w:r>
      <w:proofErr w:type="gramEnd"/>
      <w:r w:rsidR="00E456C4">
        <w:t xml:space="preserve"> на которые не разграничена и которые расположены в границах поселений + </w:t>
      </w:r>
      <w:r w:rsidR="00923234">
        <w:t>1050</w:t>
      </w:r>
      <w:r w:rsidR="00E456C4">
        <w:t>,0 т.р.</w:t>
      </w:r>
      <w:r>
        <w:t>,</w:t>
      </w:r>
    </w:p>
    <w:p w:rsidR="00D07305" w:rsidRDefault="00D07305" w:rsidP="00645584">
      <w:pPr>
        <w:jc w:val="both"/>
      </w:pPr>
      <w:proofErr w:type="gramStart"/>
      <w:r>
        <w:t>согласно справки</w:t>
      </w:r>
      <w:proofErr w:type="gramEnd"/>
      <w:r>
        <w:t xml:space="preserve"> отдела земельных отношений.</w:t>
      </w:r>
    </w:p>
    <w:p w:rsidR="00D07305" w:rsidRDefault="00D07305" w:rsidP="00645584">
      <w:pPr>
        <w:jc w:val="both"/>
        <w:rPr>
          <w:b/>
        </w:rPr>
      </w:pPr>
      <w:r w:rsidRPr="00D07305">
        <w:rPr>
          <w:b/>
        </w:rPr>
        <w:t>Доходы от продажи материальных и нематериальных активов</w:t>
      </w:r>
      <w:r w:rsidR="00F059A1">
        <w:rPr>
          <w:b/>
        </w:rPr>
        <w:t xml:space="preserve">, </w:t>
      </w:r>
      <w:r w:rsidR="00641EC0">
        <w:rPr>
          <w:b/>
        </w:rPr>
        <w:t>в</w:t>
      </w:r>
      <w:r>
        <w:rPr>
          <w:b/>
        </w:rPr>
        <w:t xml:space="preserve"> том числе:</w:t>
      </w:r>
    </w:p>
    <w:p w:rsidR="00D07305" w:rsidRDefault="00D07305" w:rsidP="00645584">
      <w:pPr>
        <w:jc w:val="both"/>
      </w:pPr>
      <w:r>
        <w:rPr>
          <w:b/>
        </w:rPr>
        <w:t>-</w:t>
      </w:r>
      <w:r w:rsidRPr="00D07305">
        <w:t>доходы от продажи земельных участков, государственная собственность</w:t>
      </w:r>
      <w:r>
        <w:rPr>
          <w:b/>
        </w:rPr>
        <w:t xml:space="preserve"> </w:t>
      </w:r>
      <w:r>
        <w:t xml:space="preserve">которых не разграничена и которые расположены в границах поселений + </w:t>
      </w:r>
      <w:r w:rsidR="00923234">
        <w:t>15</w:t>
      </w:r>
      <w:r>
        <w:t>0,0 т.р.</w:t>
      </w:r>
    </w:p>
    <w:p w:rsidR="00D07305" w:rsidRDefault="00D07305" w:rsidP="00D07305">
      <w:pPr>
        <w:jc w:val="both"/>
      </w:pPr>
      <w:proofErr w:type="gramStart"/>
      <w:r>
        <w:t>согласно справки</w:t>
      </w:r>
      <w:proofErr w:type="gramEnd"/>
      <w:r>
        <w:t xml:space="preserve"> отдела земельных отношений.</w:t>
      </w:r>
    </w:p>
    <w:p w:rsidR="00923234" w:rsidRDefault="00923234" w:rsidP="00645584">
      <w:pPr>
        <w:jc w:val="both"/>
        <w:rPr>
          <w:b/>
        </w:rPr>
      </w:pPr>
      <w:r>
        <w:rPr>
          <w:b/>
        </w:rPr>
        <w:t>Земельный налог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+450,0 тыс. руб.</w:t>
      </w:r>
      <w:r w:rsidR="00F059A1">
        <w:rPr>
          <w:b/>
        </w:rPr>
        <w:t xml:space="preserve">, </w:t>
      </w:r>
      <w:r w:rsidR="00641EC0">
        <w:rPr>
          <w:b/>
        </w:rPr>
        <w:t>в</w:t>
      </w:r>
      <w:r>
        <w:rPr>
          <w:b/>
        </w:rPr>
        <w:t xml:space="preserve"> том числе: </w:t>
      </w:r>
    </w:p>
    <w:p w:rsidR="00923234" w:rsidRDefault="00923234" w:rsidP="00645584">
      <w:pPr>
        <w:jc w:val="both"/>
        <w:rPr>
          <w:b/>
        </w:rPr>
      </w:pPr>
      <w:r>
        <w:rPr>
          <w:b/>
        </w:rPr>
        <w:t>Земельный налог с физических лиц +450,0 тыс. руб.</w:t>
      </w:r>
    </w:p>
    <w:p w:rsidR="00923234" w:rsidRDefault="00923234" w:rsidP="00645584">
      <w:pPr>
        <w:jc w:val="both"/>
        <w:rPr>
          <w:b/>
        </w:rPr>
      </w:pPr>
      <w:proofErr w:type="gramStart"/>
      <w:r>
        <w:rPr>
          <w:b/>
        </w:rPr>
        <w:t xml:space="preserve">(согласно исполнения плана за 2016 год и </w:t>
      </w:r>
      <w:r w:rsidR="00A30401">
        <w:rPr>
          <w:b/>
        </w:rPr>
        <w:t>факт.</w:t>
      </w:r>
      <w:proofErr w:type="gramEnd"/>
      <w:r w:rsidR="00A30401">
        <w:rPr>
          <w:b/>
        </w:rPr>
        <w:t xml:space="preserve"> </w:t>
      </w:r>
      <w:proofErr w:type="gramStart"/>
      <w:r w:rsidR="00A30401">
        <w:rPr>
          <w:b/>
        </w:rPr>
        <w:t>Перевыполнения плана по поступлению налога за 5-ть месяцев.)</w:t>
      </w:r>
      <w:proofErr w:type="gramEnd"/>
    </w:p>
    <w:p w:rsidR="00D71AA4" w:rsidRPr="00D71AA4" w:rsidRDefault="00D07305" w:rsidP="00645584">
      <w:pPr>
        <w:jc w:val="both"/>
      </w:pPr>
      <w:proofErr w:type="spellStart"/>
      <w:r>
        <w:rPr>
          <w:b/>
        </w:rPr>
        <w:t>Безвоздмездные</w:t>
      </w:r>
      <w:proofErr w:type="spellEnd"/>
      <w:r>
        <w:rPr>
          <w:b/>
        </w:rPr>
        <w:t xml:space="preserve"> поступления</w:t>
      </w:r>
      <w:r w:rsidR="00A30401">
        <w:rPr>
          <w:b/>
        </w:rPr>
        <w:t>: -  5004</w:t>
      </w:r>
      <w:r w:rsidR="00D71AA4">
        <w:rPr>
          <w:b/>
        </w:rPr>
        <w:t>,</w:t>
      </w:r>
      <w:r w:rsidR="00A30401">
        <w:rPr>
          <w:b/>
        </w:rPr>
        <w:t>5</w:t>
      </w:r>
      <w:r w:rsidR="00D71AA4">
        <w:rPr>
          <w:b/>
        </w:rPr>
        <w:t xml:space="preserve"> тыс. руб.</w:t>
      </w:r>
      <w:r w:rsidR="00F059A1">
        <w:rPr>
          <w:b/>
        </w:rPr>
        <w:t xml:space="preserve"> </w:t>
      </w:r>
      <w:r w:rsidR="00D71AA4" w:rsidRPr="00D71AA4">
        <w:t>В том числе:</w:t>
      </w:r>
    </w:p>
    <w:p w:rsidR="00D07305" w:rsidRDefault="00D71AA4" w:rsidP="00645584">
      <w:pPr>
        <w:jc w:val="both"/>
      </w:pPr>
      <w:r>
        <w:t>-</w:t>
      </w:r>
      <w:r w:rsidR="00A30401">
        <w:t>Уменьшение размера субсидии</w:t>
      </w:r>
      <w:r>
        <w:t xml:space="preserve"> бюджетам</w:t>
      </w:r>
      <w:r w:rsidR="00A30401">
        <w:t xml:space="preserve"> на </w:t>
      </w:r>
      <w:proofErr w:type="spellStart"/>
      <w:r w:rsidR="00A30401">
        <w:t>софинансирование</w:t>
      </w:r>
      <w:proofErr w:type="spellEnd"/>
      <w:r w:rsidR="00A30401">
        <w:t xml:space="preserve"> объектов капитального строительства (физкультурно-оздоровительный комплекс бассейн) -5 004</w:t>
      </w:r>
      <w:r>
        <w:t>,5 тыс. руб.</w:t>
      </w:r>
    </w:p>
    <w:p w:rsidR="005B7D5A" w:rsidRDefault="005B7D5A" w:rsidP="00645584">
      <w:pPr>
        <w:jc w:val="both"/>
      </w:pPr>
      <w:r>
        <w:t xml:space="preserve">Основание: справка Комитета по финансам АМР «Борзинский район» об изменении росписи расходов № </w:t>
      </w:r>
      <w:r w:rsidR="00A30401">
        <w:t>38</w:t>
      </w:r>
      <w:r>
        <w:t xml:space="preserve"> от </w:t>
      </w:r>
      <w:r w:rsidR="00A30401">
        <w:t>31</w:t>
      </w:r>
      <w:r>
        <w:t>.0</w:t>
      </w:r>
      <w:r w:rsidR="00A30401">
        <w:t>1</w:t>
      </w:r>
      <w:r>
        <w:t>.2017г.</w:t>
      </w:r>
      <w:r w:rsidR="00A30401">
        <w:t>,№ 66 от 20.03.2017 г.</w:t>
      </w:r>
      <w:r>
        <w:t xml:space="preserve"> </w:t>
      </w:r>
    </w:p>
    <w:p w:rsidR="005B7D5A" w:rsidRDefault="00645584" w:rsidP="00C26E6E">
      <w:pPr>
        <w:jc w:val="both"/>
        <w:rPr>
          <w:b/>
          <w:u w:val="single"/>
        </w:rPr>
      </w:pPr>
      <w:r w:rsidRPr="006122C2">
        <w:rPr>
          <w:b/>
          <w:u w:val="single"/>
        </w:rPr>
        <w:t>Итого доходов:</w:t>
      </w:r>
      <w:r w:rsidR="005B7D5A">
        <w:rPr>
          <w:b/>
          <w:u w:val="single"/>
        </w:rPr>
        <w:t xml:space="preserve"> </w:t>
      </w:r>
      <w:r w:rsidR="00A30401">
        <w:rPr>
          <w:b/>
          <w:u w:val="single"/>
        </w:rPr>
        <w:t>-</w:t>
      </w:r>
      <w:r w:rsidR="005B7D5A">
        <w:rPr>
          <w:b/>
          <w:u w:val="single"/>
        </w:rPr>
        <w:t xml:space="preserve"> </w:t>
      </w:r>
      <w:r w:rsidR="00A30401">
        <w:rPr>
          <w:b/>
          <w:u w:val="single"/>
        </w:rPr>
        <w:t>3</w:t>
      </w:r>
      <w:r w:rsidR="005B7D5A">
        <w:rPr>
          <w:b/>
          <w:u w:val="single"/>
        </w:rPr>
        <w:t> </w:t>
      </w:r>
      <w:r w:rsidR="00A30401">
        <w:rPr>
          <w:b/>
          <w:u w:val="single"/>
        </w:rPr>
        <w:t>354</w:t>
      </w:r>
      <w:r w:rsidR="005B7D5A">
        <w:rPr>
          <w:b/>
          <w:u w:val="single"/>
        </w:rPr>
        <w:t>,2 тыс. руб.</w:t>
      </w:r>
      <w:r w:rsidRPr="006122C2">
        <w:rPr>
          <w:b/>
          <w:u w:val="single"/>
        </w:rPr>
        <w:t xml:space="preserve">  </w:t>
      </w:r>
    </w:p>
    <w:p w:rsidR="00645584" w:rsidRDefault="00645584" w:rsidP="00645584">
      <w:pPr>
        <w:jc w:val="both"/>
        <w:rPr>
          <w:b/>
        </w:rPr>
      </w:pPr>
      <w:r w:rsidRPr="006122C2">
        <w:rPr>
          <w:b/>
        </w:rPr>
        <w:t xml:space="preserve">Расходы: </w:t>
      </w:r>
    </w:p>
    <w:p w:rsidR="00CC4AC4" w:rsidRPr="004A7E2D" w:rsidRDefault="00A30401" w:rsidP="00645584">
      <w:pPr>
        <w:jc w:val="both"/>
        <w:rPr>
          <w:b/>
        </w:rPr>
      </w:pPr>
      <w:r>
        <w:rPr>
          <w:b/>
        </w:rPr>
        <w:t>Общегосударственные расходы: +1417,7</w:t>
      </w:r>
      <w:r w:rsidR="00CC4AC4" w:rsidRPr="004A7E2D">
        <w:rPr>
          <w:b/>
        </w:rPr>
        <w:t xml:space="preserve"> тыс. руб., </w:t>
      </w:r>
    </w:p>
    <w:p w:rsidR="00CC4AC4" w:rsidRDefault="00CC4AC4" w:rsidP="00645584">
      <w:pPr>
        <w:jc w:val="both"/>
      </w:pPr>
      <w:r>
        <w:t>в том числе:</w:t>
      </w:r>
    </w:p>
    <w:p w:rsidR="00CC4AC4" w:rsidRDefault="00CC4AC4" w:rsidP="00CC4AC4">
      <w:pPr>
        <w:rPr>
          <w:b/>
        </w:rPr>
      </w:pPr>
      <w:r w:rsidRPr="00CC4AC4">
        <w:rPr>
          <w:b/>
        </w:rPr>
        <w:t>Раздел 010</w:t>
      </w:r>
      <w:r w:rsidR="00A30401">
        <w:rPr>
          <w:b/>
        </w:rPr>
        <w:t>7</w:t>
      </w:r>
      <w:r w:rsidRPr="00CC4AC4">
        <w:rPr>
          <w:b/>
        </w:rPr>
        <w:t xml:space="preserve"> «</w:t>
      </w:r>
      <w:r w:rsidR="00A30401">
        <w:rPr>
          <w:b/>
        </w:rPr>
        <w:t>Обеспечение проведения выборов и референдумов» +1417,7 тыс. руб.</w:t>
      </w:r>
      <w:r w:rsidRPr="00CC4AC4">
        <w:rPr>
          <w:b/>
        </w:rPr>
        <w:t xml:space="preserve"> </w:t>
      </w:r>
    </w:p>
    <w:p w:rsidR="00446FF3" w:rsidRPr="00446FF3" w:rsidRDefault="00446FF3" w:rsidP="00CC4AC4">
      <w:r w:rsidRPr="00446FF3">
        <w:t xml:space="preserve">(решение </w:t>
      </w:r>
      <w:proofErr w:type="spellStart"/>
      <w:r w:rsidRPr="00446FF3">
        <w:t>изб</w:t>
      </w:r>
      <w:proofErr w:type="gramStart"/>
      <w:r w:rsidRPr="00446FF3">
        <w:t>.к</w:t>
      </w:r>
      <w:proofErr w:type="gramEnd"/>
      <w:r w:rsidRPr="00446FF3">
        <w:t>омиссии</w:t>
      </w:r>
      <w:proofErr w:type="spellEnd"/>
      <w:r w:rsidRPr="00446FF3">
        <w:t xml:space="preserve"> от 05.05.2017 № 3 об утверждении сметы расходов на </w:t>
      </w:r>
      <w:r>
        <w:t>подготовку проведение выборов депутатов Совета ГП «Борзинское» четвертого созыва в 2017 году)</w:t>
      </w:r>
    </w:p>
    <w:p w:rsidR="00645584" w:rsidRPr="00CF6D2E" w:rsidRDefault="00645584" w:rsidP="00645584">
      <w:pPr>
        <w:jc w:val="both"/>
      </w:pPr>
      <w:r w:rsidRPr="00CF6D2E">
        <w:rPr>
          <w:b/>
        </w:rPr>
        <w:t xml:space="preserve">Раздел «Жилищно-коммунальное хозяйство» </w:t>
      </w:r>
      <w:r w:rsidR="00CF6D2E">
        <w:rPr>
          <w:b/>
        </w:rPr>
        <w:t xml:space="preserve">+ </w:t>
      </w:r>
      <w:r w:rsidR="00A30401">
        <w:rPr>
          <w:b/>
        </w:rPr>
        <w:t>532,3</w:t>
      </w:r>
      <w:r w:rsidRPr="00CF6D2E">
        <w:rPr>
          <w:b/>
        </w:rPr>
        <w:t xml:space="preserve">  тыс.</w:t>
      </w:r>
      <w:r w:rsidR="00F059A1">
        <w:rPr>
          <w:b/>
        </w:rPr>
        <w:t xml:space="preserve"> </w:t>
      </w:r>
      <w:r w:rsidRPr="00CF6D2E">
        <w:rPr>
          <w:b/>
        </w:rPr>
        <w:t>руб.</w:t>
      </w:r>
      <w:r w:rsidR="00CF6D2E">
        <w:rPr>
          <w:b/>
        </w:rPr>
        <w:t>,</w:t>
      </w:r>
      <w:r w:rsidR="00F059A1">
        <w:rPr>
          <w:b/>
        </w:rPr>
        <w:t xml:space="preserve"> </w:t>
      </w:r>
      <w:r w:rsidR="00CF6D2E" w:rsidRPr="00CF6D2E">
        <w:t>в том числе:</w:t>
      </w:r>
    </w:p>
    <w:p w:rsidR="009D4D0B" w:rsidRDefault="00EA535A" w:rsidP="00EA535A">
      <w:pPr>
        <w:jc w:val="both"/>
        <w:rPr>
          <w:b/>
        </w:rPr>
      </w:pPr>
      <w:r w:rsidRPr="00CF6D2E">
        <w:rPr>
          <w:b/>
        </w:rPr>
        <w:t>Подраздел «Благоустройство» +</w:t>
      </w:r>
      <w:r w:rsidR="009D4D0B">
        <w:rPr>
          <w:b/>
        </w:rPr>
        <w:t xml:space="preserve"> </w:t>
      </w:r>
      <w:r w:rsidR="00A30401">
        <w:rPr>
          <w:b/>
        </w:rPr>
        <w:t>532,3</w:t>
      </w:r>
      <w:r w:rsidRPr="00CF6D2E">
        <w:rPr>
          <w:b/>
        </w:rPr>
        <w:t xml:space="preserve"> тыс. руб.</w:t>
      </w:r>
    </w:p>
    <w:p w:rsidR="009D4D0B" w:rsidRDefault="009D4D0B" w:rsidP="00EA535A">
      <w:pPr>
        <w:jc w:val="both"/>
      </w:pPr>
      <w:r w:rsidRPr="009D4D0B">
        <w:t>-</w:t>
      </w:r>
      <w:proofErr w:type="gramStart"/>
      <w:r w:rsidRPr="009D4D0B">
        <w:t>увеличены</w:t>
      </w:r>
      <w:proofErr w:type="gramEnd"/>
      <w:r>
        <w:rPr>
          <w:b/>
        </w:rPr>
        <w:t xml:space="preserve"> </w:t>
      </w:r>
      <w:r w:rsidRPr="009D4D0B">
        <w:t xml:space="preserve"> ЛБО на оплату расходов по уличному освещению</w:t>
      </w:r>
      <w:r w:rsidR="00A30401">
        <w:t xml:space="preserve"> +</w:t>
      </w:r>
      <w:r w:rsidR="00F059A1">
        <w:t xml:space="preserve"> </w:t>
      </w:r>
      <w:r w:rsidR="00A30401">
        <w:t>3</w:t>
      </w:r>
      <w:r>
        <w:t>00,0 тыс.</w:t>
      </w:r>
      <w:r w:rsidR="00F059A1">
        <w:t xml:space="preserve"> </w:t>
      </w:r>
      <w:r>
        <w:t>руб.</w:t>
      </w:r>
      <w:r w:rsidR="00F245EE">
        <w:t xml:space="preserve"> (оплата за потребление текущих месяцев)</w:t>
      </w:r>
    </w:p>
    <w:p w:rsidR="00A30401" w:rsidRPr="009D4D0B" w:rsidRDefault="00A30401" w:rsidP="00EA535A">
      <w:pPr>
        <w:jc w:val="both"/>
      </w:pPr>
      <w:r>
        <w:t xml:space="preserve">-увеличение расходов на прочие мероприятия </w:t>
      </w:r>
      <w:r w:rsidR="007E55FF">
        <w:t xml:space="preserve">по благоустройству (оплата по </w:t>
      </w:r>
      <w:proofErr w:type="spellStart"/>
      <w:r w:rsidR="007E55FF">
        <w:t>мун</w:t>
      </w:r>
      <w:proofErr w:type="spellEnd"/>
      <w:r w:rsidR="007E55FF">
        <w:t xml:space="preserve">. контрактам за работы в городском парке </w:t>
      </w:r>
      <w:proofErr w:type="gramStart"/>
      <w:r w:rsidR="007E55FF">
        <w:t>г</w:t>
      </w:r>
      <w:proofErr w:type="gramEnd"/>
      <w:r w:rsidR="007E55FF">
        <w:t>.</w:t>
      </w:r>
      <w:r w:rsidR="00F059A1">
        <w:t xml:space="preserve"> </w:t>
      </w:r>
      <w:r w:rsidR="007E55FF">
        <w:t>Борзя ул.</w:t>
      </w:r>
      <w:r w:rsidR="00F059A1">
        <w:t xml:space="preserve"> </w:t>
      </w:r>
      <w:r w:rsidR="007E55FF">
        <w:t>Лазо)</w:t>
      </w:r>
      <w:r w:rsidR="00F059A1">
        <w:t xml:space="preserve"> </w:t>
      </w:r>
      <w:r w:rsidR="007E55FF">
        <w:t>+155,7 тыс. руб.</w:t>
      </w:r>
    </w:p>
    <w:p w:rsidR="00EB35C1" w:rsidRDefault="00EA535A" w:rsidP="00EA535A">
      <w:pPr>
        <w:jc w:val="both"/>
      </w:pPr>
      <w:r w:rsidRPr="00CF6D2E">
        <w:t>-</w:t>
      </w:r>
      <w:r w:rsidR="006B149D">
        <w:t>увеличение Л</w:t>
      </w:r>
      <w:r w:rsidR="00EB77A1">
        <w:t xml:space="preserve">БО на </w:t>
      </w:r>
      <w:r w:rsidRPr="00CF6D2E">
        <w:t>субсиди</w:t>
      </w:r>
      <w:r w:rsidR="00EB77A1">
        <w:t>ю</w:t>
      </w:r>
      <w:r w:rsidR="007E55FF">
        <w:t xml:space="preserve"> на иные цели (трудоустройство на летнее время несовершеннолетних граждан в возрасте до 14 лет) МУ «Дорожное хозяйство»</w:t>
      </w:r>
      <w:r w:rsidR="00EB77A1">
        <w:t xml:space="preserve"> + </w:t>
      </w:r>
      <w:r w:rsidR="007E55FF">
        <w:t>232,3</w:t>
      </w:r>
      <w:r w:rsidR="00EB77A1">
        <w:t xml:space="preserve"> тыс. руб.</w:t>
      </w:r>
    </w:p>
    <w:p w:rsidR="006B149D" w:rsidRDefault="006B149D" w:rsidP="00EA535A">
      <w:pPr>
        <w:jc w:val="both"/>
      </w:pPr>
      <w:r>
        <w:t>- Уменьшение ЛБО на субсидию на выполнение мун</w:t>
      </w:r>
      <w:r w:rsidR="00F059A1">
        <w:t>иципального</w:t>
      </w:r>
      <w:r>
        <w:t xml:space="preserve"> задания МБУ «Благоустройство» -155,7 тыс. руб.</w:t>
      </w:r>
      <w:r w:rsidR="00F059A1">
        <w:t xml:space="preserve"> </w:t>
      </w:r>
      <w:r w:rsidR="00F245EE">
        <w:t>(в целях устранения нарушений бюджетного законодательства, допущенных при формировании мун</w:t>
      </w:r>
      <w:r w:rsidR="00F059A1">
        <w:t>иципального</w:t>
      </w:r>
      <w:r w:rsidR="00F245EE">
        <w:t xml:space="preserve"> задания в связи с представлением Борзинской межрайонной прокуратуры от 02.05.17 г. № 07-21а-2017)</w:t>
      </w:r>
    </w:p>
    <w:p w:rsidR="00736F59" w:rsidRDefault="00736F59" w:rsidP="00EA535A">
      <w:pPr>
        <w:jc w:val="both"/>
        <w:rPr>
          <w:b/>
        </w:rPr>
      </w:pPr>
      <w:r w:rsidRPr="00736F59">
        <w:rPr>
          <w:b/>
        </w:rPr>
        <w:t>Подраздел «Социальная политика» -3</w:t>
      </w:r>
      <w:r w:rsidR="00641EC0">
        <w:rPr>
          <w:b/>
        </w:rPr>
        <w:t>00,0</w:t>
      </w:r>
      <w:r w:rsidRPr="00736F59">
        <w:rPr>
          <w:b/>
        </w:rPr>
        <w:t xml:space="preserve"> тыс. руб.</w:t>
      </w:r>
    </w:p>
    <w:p w:rsidR="00641EC0" w:rsidRDefault="00641EC0" w:rsidP="00EA535A">
      <w:pPr>
        <w:jc w:val="both"/>
      </w:pPr>
      <w:r>
        <w:t>-уменьшены лимиты на реализацию программы «Доступная среда» -300,0 тыс. руб.</w:t>
      </w:r>
    </w:p>
    <w:p w:rsidR="00641EC0" w:rsidRDefault="00641EC0" w:rsidP="00EA535A">
      <w:pPr>
        <w:jc w:val="both"/>
      </w:pPr>
      <w:r>
        <w:t>В связи с письмом Министерства труда и соц.</w:t>
      </w:r>
      <w:r w:rsidR="00F059A1">
        <w:t xml:space="preserve"> </w:t>
      </w:r>
      <w:r>
        <w:t xml:space="preserve">защиты населения </w:t>
      </w:r>
      <w:proofErr w:type="spellStart"/>
      <w:r>
        <w:t>Заб</w:t>
      </w:r>
      <w:proofErr w:type="spellEnd"/>
      <w:r>
        <w:t>.</w:t>
      </w:r>
      <w:r w:rsidR="00F059A1">
        <w:t xml:space="preserve"> </w:t>
      </w:r>
      <w:r>
        <w:t>края от 09.01.2017г. № 13/5 о распределении средств из федерального бюджета по районам.</w:t>
      </w:r>
    </w:p>
    <w:p w:rsidR="004A7E2D" w:rsidRDefault="004A7E2D" w:rsidP="00EA535A">
      <w:pPr>
        <w:jc w:val="both"/>
        <w:rPr>
          <w:b/>
        </w:rPr>
      </w:pPr>
      <w:r w:rsidRPr="004A7E2D">
        <w:rPr>
          <w:b/>
        </w:rPr>
        <w:t xml:space="preserve">Итого расходов: </w:t>
      </w:r>
      <w:r w:rsidR="00641EC0">
        <w:rPr>
          <w:b/>
        </w:rPr>
        <w:t>-3 354,5</w:t>
      </w:r>
      <w:r w:rsidRPr="004A7E2D">
        <w:rPr>
          <w:b/>
        </w:rPr>
        <w:t xml:space="preserve"> тыс. руб.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4"/>
      </w:tblGrid>
      <w:tr w:rsidR="00645584" w:rsidTr="006712BD">
        <w:trPr>
          <w:trHeight w:val="338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8FB" w:rsidRDefault="005D58BA" w:rsidP="006712BD">
            <w:pPr>
              <w:rPr>
                <w:b/>
              </w:rPr>
            </w:pPr>
            <w:r w:rsidRPr="005D58BA">
              <w:rPr>
                <w:b/>
              </w:rPr>
              <w:t xml:space="preserve">   </w:t>
            </w:r>
            <w:r w:rsidR="009D1E0A" w:rsidRPr="005D58BA">
              <w:rPr>
                <w:b/>
              </w:rPr>
              <w:t xml:space="preserve">Всего доходы:      </w:t>
            </w:r>
            <w:r w:rsidR="004A7E2D">
              <w:rPr>
                <w:b/>
              </w:rPr>
              <w:t>9</w:t>
            </w:r>
            <w:r w:rsidR="007546CE">
              <w:rPr>
                <w:b/>
              </w:rPr>
              <w:t>5</w:t>
            </w:r>
            <w:r w:rsidR="004A7E2D">
              <w:rPr>
                <w:b/>
              </w:rPr>
              <w:t> </w:t>
            </w:r>
            <w:r w:rsidR="007546CE">
              <w:rPr>
                <w:b/>
              </w:rPr>
              <w:t>816</w:t>
            </w:r>
            <w:r w:rsidR="004A7E2D">
              <w:rPr>
                <w:b/>
              </w:rPr>
              <w:t>,</w:t>
            </w:r>
            <w:r w:rsidR="007546CE">
              <w:rPr>
                <w:b/>
              </w:rPr>
              <w:t>7</w:t>
            </w:r>
            <w:r w:rsidR="009D1E0A" w:rsidRPr="005D58BA">
              <w:rPr>
                <w:b/>
              </w:rPr>
              <w:t xml:space="preserve"> тыс.</w:t>
            </w:r>
            <w:r w:rsidR="00F059A1">
              <w:rPr>
                <w:b/>
              </w:rPr>
              <w:t xml:space="preserve"> </w:t>
            </w:r>
            <w:r w:rsidR="009D1E0A" w:rsidRPr="005D58BA">
              <w:rPr>
                <w:b/>
              </w:rPr>
              <w:t>руб.</w:t>
            </w:r>
            <w:r w:rsidRPr="005D58BA">
              <w:rPr>
                <w:b/>
              </w:rPr>
              <w:t xml:space="preserve">   </w:t>
            </w:r>
            <w:r w:rsidR="00645584" w:rsidRPr="005D58BA">
              <w:rPr>
                <w:b/>
              </w:rPr>
              <w:t>Всего расход</w:t>
            </w:r>
            <w:r w:rsidR="009D1E0A" w:rsidRPr="005D58BA">
              <w:rPr>
                <w:b/>
              </w:rPr>
              <w:t>ы</w:t>
            </w:r>
            <w:r w:rsidR="00645584" w:rsidRPr="005D58BA">
              <w:rPr>
                <w:b/>
              </w:rPr>
              <w:t xml:space="preserve">: </w:t>
            </w:r>
            <w:r w:rsidR="009D1E0A" w:rsidRPr="005D58BA">
              <w:rPr>
                <w:b/>
              </w:rPr>
              <w:t>1</w:t>
            </w:r>
            <w:r w:rsidR="0045611E">
              <w:rPr>
                <w:b/>
              </w:rPr>
              <w:t>19 543,5</w:t>
            </w:r>
            <w:r w:rsidR="00645584" w:rsidRPr="005D58BA">
              <w:rPr>
                <w:b/>
              </w:rPr>
              <w:t xml:space="preserve"> тыс. руб.</w:t>
            </w:r>
            <w:r w:rsidRPr="005D58BA">
              <w:rPr>
                <w:b/>
              </w:rPr>
              <w:t xml:space="preserve">  </w:t>
            </w:r>
          </w:p>
          <w:p w:rsidR="00645584" w:rsidRDefault="00B218FB" w:rsidP="006712B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D1E0A" w:rsidRPr="005D58BA">
              <w:rPr>
                <w:b/>
              </w:rPr>
              <w:t>Дефицит</w:t>
            </w:r>
            <w:r w:rsidR="00645584" w:rsidRPr="005D58BA">
              <w:rPr>
                <w:b/>
              </w:rPr>
              <w:t xml:space="preserve">:  </w:t>
            </w:r>
            <w:r w:rsidR="009D1E0A" w:rsidRPr="005D58BA">
              <w:rPr>
                <w:b/>
              </w:rPr>
              <w:t xml:space="preserve">           2</w:t>
            </w:r>
            <w:r w:rsidR="004A7E2D">
              <w:rPr>
                <w:b/>
              </w:rPr>
              <w:t>3</w:t>
            </w:r>
            <w:r w:rsidR="009D1E0A" w:rsidRPr="005D58BA">
              <w:rPr>
                <w:b/>
              </w:rPr>
              <w:t xml:space="preserve"> </w:t>
            </w:r>
            <w:r w:rsidR="004A7E2D">
              <w:rPr>
                <w:b/>
              </w:rPr>
              <w:t>726</w:t>
            </w:r>
            <w:r w:rsidR="00645584" w:rsidRPr="005D58BA">
              <w:rPr>
                <w:b/>
              </w:rPr>
              <w:t>,</w:t>
            </w:r>
            <w:r w:rsidR="009D1E0A" w:rsidRPr="005D58BA">
              <w:rPr>
                <w:b/>
              </w:rPr>
              <w:t>8</w:t>
            </w:r>
            <w:r w:rsidR="00645584" w:rsidRPr="005D58BA">
              <w:rPr>
                <w:b/>
              </w:rPr>
              <w:t xml:space="preserve"> тыс. руб.</w:t>
            </w:r>
          </w:p>
          <w:p w:rsidR="00B218FB" w:rsidRDefault="00B218FB" w:rsidP="006712BD">
            <w:pPr>
              <w:rPr>
                <w:b/>
              </w:rPr>
            </w:pPr>
          </w:p>
          <w:p w:rsidR="00F059A1" w:rsidRDefault="00F059A1" w:rsidP="006712BD">
            <w:pPr>
              <w:rPr>
                <w:b/>
              </w:rPr>
            </w:pPr>
          </w:p>
          <w:p w:rsidR="0059590B" w:rsidRPr="003234FF" w:rsidRDefault="00B218FB" w:rsidP="004A7E2D">
            <w:pPr>
              <w:jc w:val="both"/>
              <w:rPr>
                <w:b/>
                <w:highlight w:val="cyan"/>
                <w:u w:val="single"/>
              </w:rPr>
            </w:pPr>
            <w:r>
              <w:t xml:space="preserve">  </w:t>
            </w:r>
            <w:r w:rsidR="004A7E2D">
              <w:t>Нач</w:t>
            </w:r>
            <w:r w:rsidR="00F377B7" w:rsidRPr="0034203D">
              <w:t>альник отдела</w:t>
            </w:r>
            <w:r w:rsidR="00F377B7">
              <w:t xml:space="preserve"> </w:t>
            </w:r>
            <w:proofErr w:type="spellStart"/>
            <w:r w:rsidR="004A7E2D">
              <w:t>бух</w:t>
            </w:r>
            <w:proofErr w:type="gramStart"/>
            <w:r w:rsidR="004A7E2D">
              <w:t>.у</w:t>
            </w:r>
            <w:proofErr w:type="gramEnd"/>
            <w:r w:rsidR="004A7E2D">
              <w:t>чета</w:t>
            </w:r>
            <w:proofErr w:type="spellEnd"/>
            <w:r w:rsidR="004A7E2D">
              <w:t xml:space="preserve">, отчетности и </w:t>
            </w:r>
            <w:r w:rsidR="00F377B7" w:rsidRPr="0034203D">
              <w:t>финансов</w:t>
            </w:r>
            <w:r w:rsidR="004A7E2D">
              <w:t xml:space="preserve">                     </w:t>
            </w:r>
            <w:r w:rsidR="00F377B7">
              <w:tab/>
            </w:r>
            <w:r w:rsidR="004A7E2D">
              <w:t xml:space="preserve">              </w:t>
            </w:r>
            <w:r w:rsidR="00F377B7">
              <w:t>Ж.А.Блохина</w:t>
            </w:r>
          </w:p>
        </w:tc>
      </w:tr>
      <w:tr w:rsidR="004A7E2D" w:rsidTr="006712BD">
        <w:trPr>
          <w:trHeight w:val="338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</w:tcPr>
          <w:p w:rsidR="004A7E2D" w:rsidRPr="003234FF" w:rsidRDefault="004A7E2D" w:rsidP="00C26E6E">
            <w:pPr>
              <w:jc w:val="both"/>
              <w:rPr>
                <w:b/>
              </w:rPr>
            </w:pPr>
          </w:p>
        </w:tc>
      </w:tr>
      <w:tr w:rsidR="004A7E2D" w:rsidTr="006712BD">
        <w:trPr>
          <w:trHeight w:val="338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</w:tcPr>
          <w:p w:rsidR="004A7E2D" w:rsidRPr="003234FF" w:rsidRDefault="004A7E2D" w:rsidP="00C26E6E">
            <w:pPr>
              <w:jc w:val="both"/>
              <w:rPr>
                <w:b/>
              </w:rPr>
            </w:pPr>
          </w:p>
        </w:tc>
      </w:tr>
    </w:tbl>
    <w:p w:rsidR="00EC54DE" w:rsidRPr="00EC54DE" w:rsidRDefault="00EC54DE" w:rsidP="00F059A1">
      <w:pPr>
        <w:pStyle w:val="21"/>
        <w:rPr>
          <w:b/>
          <w:bCs/>
          <w:sz w:val="16"/>
          <w:lang w:val="ru-RU"/>
        </w:rPr>
      </w:pPr>
    </w:p>
    <w:sectPr w:rsidR="00EC54DE" w:rsidRPr="00EC54DE" w:rsidSect="00523D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16" w:rsidRDefault="00B90416">
      <w:r>
        <w:separator/>
      </w:r>
    </w:p>
  </w:endnote>
  <w:endnote w:type="continuationSeparator" w:id="1">
    <w:p w:rsidR="00B90416" w:rsidRDefault="00B9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16" w:rsidRDefault="00B9041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0416" w:rsidRDefault="00B9041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16" w:rsidRDefault="00B90416">
    <w:pPr>
      <w:pStyle w:val="a9"/>
      <w:ind w:right="360"/>
    </w:pPr>
  </w:p>
  <w:p w:rsidR="00B90416" w:rsidRDefault="00B9041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16" w:rsidRDefault="00B90416">
      <w:r>
        <w:separator/>
      </w:r>
    </w:p>
  </w:footnote>
  <w:footnote w:type="continuationSeparator" w:id="1">
    <w:p w:rsidR="00B90416" w:rsidRDefault="00B9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16" w:rsidRDefault="00B90416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0416" w:rsidRDefault="00B904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16" w:rsidRDefault="00B90416">
    <w:pPr>
      <w:pStyle w:val="a6"/>
      <w:jc w:val="center"/>
    </w:pPr>
    <w:fldSimple w:instr=" PAGE   \* MERGEFORMAT ">
      <w:r w:rsidR="00F059A1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3E10B7E"/>
    <w:multiLevelType w:val="hybridMultilevel"/>
    <w:tmpl w:val="AA76E47A"/>
    <w:lvl w:ilvl="0" w:tplc="D348ECC4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4505"/>
    <w:rsid w:val="000114FE"/>
    <w:rsid w:val="00014826"/>
    <w:rsid w:val="000170EB"/>
    <w:rsid w:val="0002469E"/>
    <w:rsid w:val="00024EF7"/>
    <w:rsid w:val="00025BB6"/>
    <w:rsid w:val="00036569"/>
    <w:rsid w:val="00036E51"/>
    <w:rsid w:val="000432DD"/>
    <w:rsid w:val="0004768E"/>
    <w:rsid w:val="00053E41"/>
    <w:rsid w:val="00054080"/>
    <w:rsid w:val="00054F5E"/>
    <w:rsid w:val="000578A8"/>
    <w:rsid w:val="00060510"/>
    <w:rsid w:val="000652A0"/>
    <w:rsid w:val="0007315A"/>
    <w:rsid w:val="00073301"/>
    <w:rsid w:val="000746B2"/>
    <w:rsid w:val="00083D0F"/>
    <w:rsid w:val="000863D1"/>
    <w:rsid w:val="000878D4"/>
    <w:rsid w:val="00092B6D"/>
    <w:rsid w:val="000A5413"/>
    <w:rsid w:val="000A75F1"/>
    <w:rsid w:val="000B33FD"/>
    <w:rsid w:val="000B5C12"/>
    <w:rsid w:val="000B5DED"/>
    <w:rsid w:val="000B606F"/>
    <w:rsid w:val="000C0361"/>
    <w:rsid w:val="000C06BD"/>
    <w:rsid w:val="000C08E7"/>
    <w:rsid w:val="000C0BD2"/>
    <w:rsid w:val="000C1ACF"/>
    <w:rsid w:val="000C3B43"/>
    <w:rsid w:val="000D085A"/>
    <w:rsid w:val="000E113C"/>
    <w:rsid w:val="000F07EB"/>
    <w:rsid w:val="000F0B50"/>
    <w:rsid w:val="000F41EC"/>
    <w:rsid w:val="00102142"/>
    <w:rsid w:val="00103E03"/>
    <w:rsid w:val="001078CA"/>
    <w:rsid w:val="0011075C"/>
    <w:rsid w:val="0011444C"/>
    <w:rsid w:val="001155FC"/>
    <w:rsid w:val="00117C5F"/>
    <w:rsid w:val="001220F4"/>
    <w:rsid w:val="00122501"/>
    <w:rsid w:val="00127702"/>
    <w:rsid w:val="00127B48"/>
    <w:rsid w:val="00130CF9"/>
    <w:rsid w:val="001312E8"/>
    <w:rsid w:val="00131E42"/>
    <w:rsid w:val="0013399C"/>
    <w:rsid w:val="00140741"/>
    <w:rsid w:val="001437CD"/>
    <w:rsid w:val="00150726"/>
    <w:rsid w:val="00151232"/>
    <w:rsid w:val="00152F5F"/>
    <w:rsid w:val="00153962"/>
    <w:rsid w:val="00155AC3"/>
    <w:rsid w:val="001564C8"/>
    <w:rsid w:val="001630FB"/>
    <w:rsid w:val="001662FF"/>
    <w:rsid w:val="001722E9"/>
    <w:rsid w:val="00175614"/>
    <w:rsid w:val="00176BDC"/>
    <w:rsid w:val="0018278E"/>
    <w:rsid w:val="00182A58"/>
    <w:rsid w:val="001907AF"/>
    <w:rsid w:val="00191AF0"/>
    <w:rsid w:val="001938C3"/>
    <w:rsid w:val="00193D81"/>
    <w:rsid w:val="00193FCA"/>
    <w:rsid w:val="001950C1"/>
    <w:rsid w:val="00197C39"/>
    <w:rsid w:val="001A15EB"/>
    <w:rsid w:val="001A4A9B"/>
    <w:rsid w:val="001A55C1"/>
    <w:rsid w:val="001A7455"/>
    <w:rsid w:val="001A7E9C"/>
    <w:rsid w:val="001B5706"/>
    <w:rsid w:val="001B5FBE"/>
    <w:rsid w:val="001B7DC3"/>
    <w:rsid w:val="001B7F33"/>
    <w:rsid w:val="001C09CC"/>
    <w:rsid w:val="001C2298"/>
    <w:rsid w:val="001C27F2"/>
    <w:rsid w:val="001C40E0"/>
    <w:rsid w:val="001C5276"/>
    <w:rsid w:val="001D55BE"/>
    <w:rsid w:val="001D585D"/>
    <w:rsid w:val="001D7164"/>
    <w:rsid w:val="001E0C2E"/>
    <w:rsid w:val="001E1A1C"/>
    <w:rsid w:val="001E281F"/>
    <w:rsid w:val="001E7AAD"/>
    <w:rsid w:val="001F1551"/>
    <w:rsid w:val="001F6328"/>
    <w:rsid w:val="001F7D31"/>
    <w:rsid w:val="002130F5"/>
    <w:rsid w:val="002138D7"/>
    <w:rsid w:val="00216F26"/>
    <w:rsid w:val="0022308A"/>
    <w:rsid w:val="00226329"/>
    <w:rsid w:val="00226BFA"/>
    <w:rsid w:val="00227BAB"/>
    <w:rsid w:val="00235FE4"/>
    <w:rsid w:val="002379D6"/>
    <w:rsid w:val="002473CF"/>
    <w:rsid w:val="00252F9D"/>
    <w:rsid w:val="00253A9D"/>
    <w:rsid w:val="002554A2"/>
    <w:rsid w:val="00257313"/>
    <w:rsid w:val="00267C73"/>
    <w:rsid w:val="00270D82"/>
    <w:rsid w:val="002727A9"/>
    <w:rsid w:val="0027357C"/>
    <w:rsid w:val="002738A3"/>
    <w:rsid w:val="00276B9E"/>
    <w:rsid w:val="0028023F"/>
    <w:rsid w:val="0028115E"/>
    <w:rsid w:val="00285BC9"/>
    <w:rsid w:val="002871AF"/>
    <w:rsid w:val="00290DF4"/>
    <w:rsid w:val="002973AC"/>
    <w:rsid w:val="00297FB3"/>
    <w:rsid w:val="002A26AD"/>
    <w:rsid w:val="002A3A55"/>
    <w:rsid w:val="002B1C26"/>
    <w:rsid w:val="002C3C4B"/>
    <w:rsid w:val="002C7761"/>
    <w:rsid w:val="002D00C2"/>
    <w:rsid w:val="002D1585"/>
    <w:rsid w:val="002D2E6B"/>
    <w:rsid w:val="002D7053"/>
    <w:rsid w:val="002D7E43"/>
    <w:rsid w:val="002E0346"/>
    <w:rsid w:val="002E3D5A"/>
    <w:rsid w:val="002E4F3D"/>
    <w:rsid w:val="002E562E"/>
    <w:rsid w:val="002E6D79"/>
    <w:rsid w:val="002E7454"/>
    <w:rsid w:val="002F1768"/>
    <w:rsid w:val="002F299E"/>
    <w:rsid w:val="002F4FBE"/>
    <w:rsid w:val="002F6229"/>
    <w:rsid w:val="002F629F"/>
    <w:rsid w:val="002F62D8"/>
    <w:rsid w:val="00302084"/>
    <w:rsid w:val="003031C5"/>
    <w:rsid w:val="00305CD9"/>
    <w:rsid w:val="00305D0E"/>
    <w:rsid w:val="0030641F"/>
    <w:rsid w:val="003067BD"/>
    <w:rsid w:val="0031150F"/>
    <w:rsid w:val="00312187"/>
    <w:rsid w:val="00314671"/>
    <w:rsid w:val="00321262"/>
    <w:rsid w:val="003214DD"/>
    <w:rsid w:val="00322A98"/>
    <w:rsid w:val="00322AEB"/>
    <w:rsid w:val="003244BE"/>
    <w:rsid w:val="0032711D"/>
    <w:rsid w:val="003310A6"/>
    <w:rsid w:val="003408C6"/>
    <w:rsid w:val="003474E0"/>
    <w:rsid w:val="0034797C"/>
    <w:rsid w:val="0035295D"/>
    <w:rsid w:val="003533E0"/>
    <w:rsid w:val="003554A0"/>
    <w:rsid w:val="00357352"/>
    <w:rsid w:val="00366059"/>
    <w:rsid w:val="0037024F"/>
    <w:rsid w:val="00372D4D"/>
    <w:rsid w:val="00380393"/>
    <w:rsid w:val="00381F58"/>
    <w:rsid w:val="003825D1"/>
    <w:rsid w:val="00382C5B"/>
    <w:rsid w:val="00382F94"/>
    <w:rsid w:val="003838B0"/>
    <w:rsid w:val="00384D8E"/>
    <w:rsid w:val="00391492"/>
    <w:rsid w:val="003932CF"/>
    <w:rsid w:val="003943C5"/>
    <w:rsid w:val="003A08D8"/>
    <w:rsid w:val="003A0F5B"/>
    <w:rsid w:val="003A20E3"/>
    <w:rsid w:val="003A2302"/>
    <w:rsid w:val="003A427B"/>
    <w:rsid w:val="003B1EBC"/>
    <w:rsid w:val="003B46E5"/>
    <w:rsid w:val="003B485F"/>
    <w:rsid w:val="003C0EE0"/>
    <w:rsid w:val="003C2304"/>
    <w:rsid w:val="003C3AB5"/>
    <w:rsid w:val="003C6B3A"/>
    <w:rsid w:val="003D0AEC"/>
    <w:rsid w:val="003D174C"/>
    <w:rsid w:val="003D18C3"/>
    <w:rsid w:val="003E0F76"/>
    <w:rsid w:val="003E1211"/>
    <w:rsid w:val="003E1E25"/>
    <w:rsid w:val="003E393C"/>
    <w:rsid w:val="003E403A"/>
    <w:rsid w:val="003E56A6"/>
    <w:rsid w:val="003E6450"/>
    <w:rsid w:val="003E6FE6"/>
    <w:rsid w:val="003F0026"/>
    <w:rsid w:val="003F13AA"/>
    <w:rsid w:val="003F1DB1"/>
    <w:rsid w:val="003F3435"/>
    <w:rsid w:val="003F35DF"/>
    <w:rsid w:val="003F6471"/>
    <w:rsid w:val="003F7C98"/>
    <w:rsid w:val="004071FC"/>
    <w:rsid w:val="00415383"/>
    <w:rsid w:val="00421D2F"/>
    <w:rsid w:val="00426BB8"/>
    <w:rsid w:val="00435A29"/>
    <w:rsid w:val="00436DD2"/>
    <w:rsid w:val="00441DEF"/>
    <w:rsid w:val="004427C4"/>
    <w:rsid w:val="00445E36"/>
    <w:rsid w:val="00445F74"/>
    <w:rsid w:val="00446CCA"/>
    <w:rsid w:val="00446FF3"/>
    <w:rsid w:val="004503A2"/>
    <w:rsid w:val="00453B14"/>
    <w:rsid w:val="0045611E"/>
    <w:rsid w:val="00457077"/>
    <w:rsid w:val="00457CBC"/>
    <w:rsid w:val="004617E4"/>
    <w:rsid w:val="00462B07"/>
    <w:rsid w:val="00465FAD"/>
    <w:rsid w:val="00472454"/>
    <w:rsid w:val="004753B4"/>
    <w:rsid w:val="00482270"/>
    <w:rsid w:val="00482E3D"/>
    <w:rsid w:val="00483932"/>
    <w:rsid w:val="00494A2A"/>
    <w:rsid w:val="004A100D"/>
    <w:rsid w:val="004A3839"/>
    <w:rsid w:val="004A5F27"/>
    <w:rsid w:val="004A7030"/>
    <w:rsid w:val="004A797A"/>
    <w:rsid w:val="004A7E2D"/>
    <w:rsid w:val="004B16EE"/>
    <w:rsid w:val="004C297B"/>
    <w:rsid w:val="004C5CB1"/>
    <w:rsid w:val="004D2386"/>
    <w:rsid w:val="004D365B"/>
    <w:rsid w:val="004D3AF2"/>
    <w:rsid w:val="004D43EE"/>
    <w:rsid w:val="004D7000"/>
    <w:rsid w:val="004E0723"/>
    <w:rsid w:val="004E104F"/>
    <w:rsid w:val="004E3EC9"/>
    <w:rsid w:val="004E4930"/>
    <w:rsid w:val="004E7A47"/>
    <w:rsid w:val="004F3A40"/>
    <w:rsid w:val="004F3EC1"/>
    <w:rsid w:val="004F7B3D"/>
    <w:rsid w:val="00504167"/>
    <w:rsid w:val="00510728"/>
    <w:rsid w:val="00511511"/>
    <w:rsid w:val="0051286C"/>
    <w:rsid w:val="00514E76"/>
    <w:rsid w:val="00515525"/>
    <w:rsid w:val="005158ED"/>
    <w:rsid w:val="00523D00"/>
    <w:rsid w:val="00527A23"/>
    <w:rsid w:val="00530AD0"/>
    <w:rsid w:val="00535AEA"/>
    <w:rsid w:val="005422B6"/>
    <w:rsid w:val="005508BB"/>
    <w:rsid w:val="00552611"/>
    <w:rsid w:val="0055275E"/>
    <w:rsid w:val="00556153"/>
    <w:rsid w:val="00557FB8"/>
    <w:rsid w:val="00562798"/>
    <w:rsid w:val="005639A7"/>
    <w:rsid w:val="00564F99"/>
    <w:rsid w:val="00565DFF"/>
    <w:rsid w:val="00566ED0"/>
    <w:rsid w:val="00570F0E"/>
    <w:rsid w:val="005725BD"/>
    <w:rsid w:val="00581947"/>
    <w:rsid w:val="00591518"/>
    <w:rsid w:val="005915DC"/>
    <w:rsid w:val="005938F4"/>
    <w:rsid w:val="00594E1A"/>
    <w:rsid w:val="0059590B"/>
    <w:rsid w:val="005A24B5"/>
    <w:rsid w:val="005A2625"/>
    <w:rsid w:val="005B6030"/>
    <w:rsid w:val="005B75C9"/>
    <w:rsid w:val="005B7D5A"/>
    <w:rsid w:val="005C7CEC"/>
    <w:rsid w:val="005D23F3"/>
    <w:rsid w:val="005D5869"/>
    <w:rsid w:val="005D58BA"/>
    <w:rsid w:val="005E0D9C"/>
    <w:rsid w:val="005E4FFE"/>
    <w:rsid w:val="005F0E8B"/>
    <w:rsid w:val="005F1C97"/>
    <w:rsid w:val="005F222F"/>
    <w:rsid w:val="005F3E12"/>
    <w:rsid w:val="005F7257"/>
    <w:rsid w:val="00601151"/>
    <w:rsid w:val="00603BE2"/>
    <w:rsid w:val="00604727"/>
    <w:rsid w:val="00610723"/>
    <w:rsid w:val="00610E09"/>
    <w:rsid w:val="00612B5D"/>
    <w:rsid w:val="0061370F"/>
    <w:rsid w:val="00613FF0"/>
    <w:rsid w:val="00615FC9"/>
    <w:rsid w:val="0062435E"/>
    <w:rsid w:val="00625024"/>
    <w:rsid w:val="00625740"/>
    <w:rsid w:val="00627B43"/>
    <w:rsid w:val="00631E32"/>
    <w:rsid w:val="00633229"/>
    <w:rsid w:val="00636138"/>
    <w:rsid w:val="0064045A"/>
    <w:rsid w:val="00641943"/>
    <w:rsid w:val="00641EC0"/>
    <w:rsid w:val="00645584"/>
    <w:rsid w:val="00653641"/>
    <w:rsid w:val="00655AB9"/>
    <w:rsid w:val="00656287"/>
    <w:rsid w:val="0065671E"/>
    <w:rsid w:val="00657519"/>
    <w:rsid w:val="00660433"/>
    <w:rsid w:val="006652A0"/>
    <w:rsid w:val="006712BD"/>
    <w:rsid w:val="00677832"/>
    <w:rsid w:val="00677F4F"/>
    <w:rsid w:val="0068311C"/>
    <w:rsid w:val="00685564"/>
    <w:rsid w:val="00686EF3"/>
    <w:rsid w:val="0069060E"/>
    <w:rsid w:val="00691AC9"/>
    <w:rsid w:val="00693BAC"/>
    <w:rsid w:val="006941F2"/>
    <w:rsid w:val="006A3099"/>
    <w:rsid w:val="006A3881"/>
    <w:rsid w:val="006A7560"/>
    <w:rsid w:val="006B149D"/>
    <w:rsid w:val="006B1C6B"/>
    <w:rsid w:val="006B32F6"/>
    <w:rsid w:val="006B6424"/>
    <w:rsid w:val="006B7432"/>
    <w:rsid w:val="006C1AD5"/>
    <w:rsid w:val="006C53F9"/>
    <w:rsid w:val="006C5FDD"/>
    <w:rsid w:val="006C6D77"/>
    <w:rsid w:val="006C6E46"/>
    <w:rsid w:val="006D1EBB"/>
    <w:rsid w:val="006D3322"/>
    <w:rsid w:val="006E07FA"/>
    <w:rsid w:val="006E0B15"/>
    <w:rsid w:val="006E366B"/>
    <w:rsid w:val="006E3888"/>
    <w:rsid w:val="006F0A5C"/>
    <w:rsid w:val="006F1363"/>
    <w:rsid w:val="006F1961"/>
    <w:rsid w:val="006F1D03"/>
    <w:rsid w:val="006F3138"/>
    <w:rsid w:val="006F5257"/>
    <w:rsid w:val="006F61B0"/>
    <w:rsid w:val="0070531B"/>
    <w:rsid w:val="007059F4"/>
    <w:rsid w:val="00705AF9"/>
    <w:rsid w:val="00707913"/>
    <w:rsid w:val="00712058"/>
    <w:rsid w:val="00715CFE"/>
    <w:rsid w:val="00721A8B"/>
    <w:rsid w:val="00726E38"/>
    <w:rsid w:val="007277D3"/>
    <w:rsid w:val="00730211"/>
    <w:rsid w:val="007330AF"/>
    <w:rsid w:val="00736F59"/>
    <w:rsid w:val="00743910"/>
    <w:rsid w:val="00751409"/>
    <w:rsid w:val="00751443"/>
    <w:rsid w:val="007518AD"/>
    <w:rsid w:val="00751F05"/>
    <w:rsid w:val="00753569"/>
    <w:rsid w:val="007546CE"/>
    <w:rsid w:val="007617AE"/>
    <w:rsid w:val="00762896"/>
    <w:rsid w:val="007634C7"/>
    <w:rsid w:val="0076426D"/>
    <w:rsid w:val="0076797A"/>
    <w:rsid w:val="00770F4E"/>
    <w:rsid w:val="007715FE"/>
    <w:rsid w:val="0077266C"/>
    <w:rsid w:val="0077421D"/>
    <w:rsid w:val="007746AF"/>
    <w:rsid w:val="007831D5"/>
    <w:rsid w:val="00784B38"/>
    <w:rsid w:val="00795A07"/>
    <w:rsid w:val="0079637C"/>
    <w:rsid w:val="007A01EA"/>
    <w:rsid w:val="007A0497"/>
    <w:rsid w:val="007A3660"/>
    <w:rsid w:val="007A3796"/>
    <w:rsid w:val="007B0743"/>
    <w:rsid w:val="007C3066"/>
    <w:rsid w:val="007C73C0"/>
    <w:rsid w:val="007D7EDE"/>
    <w:rsid w:val="007E1DF8"/>
    <w:rsid w:val="007E34FC"/>
    <w:rsid w:val="007E3B71"/>
    <w:rsid w:val="007E49E3"/>
    <w:rsid w:val="007E55FF"/>
    <w:rsid w:val="007E5933"/>
    <w:rsid w:val="007F0719"/>
    <w:rsid w:val="007F14B3"/>
    <w:rsid w:val="007F1F8D"/>
    <w:rsid w:val="007F38BE"/>
    <w:rsid w:val="007F42FA"/>
    <w:rsid w:val="008002D8"/>
    <w:rsid w:val="00801855"/>
    <w:rsid w:val="00807266"/>
    <w:rsid w:val="0080747A"/>
    <w:rsid w:val="008122CF"/>
    <w:rsid w:val="00816293"/>
    <w:rsid w:val="008250B1"/>
    <w:rsid w:val="008300DE"/>
    <w:rsid w:val="00830B5B"/>
    <w:rsid w:val="0083287E"/>
    <w:rsid w:val="00833930"/>
    <w:rsid w:val="00836517"/>
    <w:rsid w:val="00845118"/>
    <w:rsid w:val="00851D91"/>
    <w:rsid w:val="008607D7"/>
    <w:rsid w:val="00867941"/>
    <w:rsid w:val="00870975"/>
    <w:rsid w:val="0087460B"/>
    <w:rsid w:val="00876FD6"/>
    <w:rsid w:val="0088087A"/>
    <w:rsid w:val="008808FE"/>
    <w:rsid w:val="008851D3"/>
    <w:rsid w:val="008872E0"/>
    <w:rsid w:val="00892E5D"/>
    <w:rsid w:val="00897A7E"/>
    <w:rsid w:val="008A0073"/>
    <w:rsid w:val="008A32E9"/>
    <w:rsid w:val="008A5532"/>
    <w:rsid w:val="008B65DB"/>
    <w:rsid w:val="008C05EC"/>
    <w:rsid w:val="008C2037"/>
    <w:rsid w:val="008C3171"/>
    <w:rsid w:val="008C4624"/>
    <w:rsid w:val="008C5A04"/>
    <w:rsid w:val="008D39D9"/>
    <w:rsid w:val="008E18B1"/>
    <w:rsid w:val="008E24DE"/>
    <w:rsid w:val="008E28D3"/>
    <w:rsid w:val="008E33A7"/>
    <w:rsid w:val="008E3FBD"/>
    <w:rsid w:val="008F23CE"/>
    <w:rsid w:val="008F33A5"/>
    <w:rsid w:val="008F54F6"/>
    <w:rsid w:val="008F5647"/>
    <w:rsid w:val="008F7009"/>
    <w:rsid w:val="009026EA"/>
    <w:rsid w:val="00907737"/>
    <w:rsid w:val="00914051"/>
    <w:rsid w:val="00915665"/>
    <w:rsid w:val="009219A7"/>
    <w:rsid w:val="00923234"/>
    <w:rsid w:val="00926997"/>
    <w:rsid w:val="0093442E"/>
    <w:rsid w:val="00935826"/>
    <w:rsid w:val="00937A15"/>
    <w:rsid w:val="0094089B"/>
    <w:rsid w:val="00944E59"/>
    <w:rsid w:val="00945F0E"/>
    <w:rsid w:val="00947A3A"/>
    <w:rsid w:val="00961095"/>
    <w:rsid w:val="00961D4D"/>
    <w:rsid w:val="00965011"/>
    <w:rsid w:val="00970EC7"/>
    <w:rsid w:val="009717D9"/>
    <w:rsid w:val="00976696"/>
    <w:rsid w:val="0097674A"/>
    <w:rsid w:val="009768F9"/>
    <w:rsid w:val="0098190C"/>
    <w:rsid w:val="00987DCF"/>
    <w:rsid w:val="00993436"/>
    <w:rsid w:val="00994F1E"/>
    <w:rsid w:val="009A0646"/>
    <w:rsid w:val="009A0F10"/>
    <w:rsid w:val="009A37C9"/>
    <w:rsid w:val="009A55C6"/>
    <w:rsid w:val="009A61C5"/>
    <w:rsid w:val="009B0501"/>
    <w:rsid w:val="009B5481"/>
    <w:rsid w:val="009B5BD2"/>
    <w:rsid w:val="009C28FD"/>
    <w:rsid w:val="009D1E0A"/>
    <w:rsid w:val="009D20B5"/>
    <w:rsid w:val="009D28BA"/>
    <w:rsid w:val="009D2C24"/>
    <w:rsid w:val="009D2F3B"/>
    <w:rsid w:val="009D473B"/>
    <w:rsid w:val="009D4D0B"/>
    <w:rsid w:val="009E243F"/>
    <w:rsid w:val="009E2E35"/>
    <w:rsid w:val="009E57C2"/>
    <w:rsid w:val="009E5B0B"/>
    <w:rsid w:val="009E6AFB"/>
    <w:rsid w:val="009F1957"/>
    <w:rsid w:val="009F2F36"/>
    <w:rsid w:val="009F37BC"/>
    <w:rsid w:val="009F4E2B"/>
    <w:rsid w:val="009F5C27"/>
    <w:rsid w:val="009F791F"/>
    <w:rsid w:val="00A03E02"/>
    <w:rsid w:val="00A03F7D"/>
    <w:rsid w:val="00A07306"/>
    <w:rsid w:val="00A14076"/>
    <w:rsid w:val="00A152C2"/>
    <w:rsid w:val="00A209E6"/>
    <w:rsid w:val="00A20CC4"/>
    <w:rsid w:val="00A212A4"/>
    <w:rsid w:val="00A2411D"/>
    <w:rsid w:val="00A27837"/>
    <w:rsid w:val="00A30401"/>
    <w:rsid w:val="00A368AB"/>
    <w:rsid w:val="00A42B48"/>
    <w:rsid w:val="00A44DA7"/>
    <w:rsid w:val="00A45CE4"/>
    <w:rsid w:val="00A5450A"/>
    <w:rsid w:val="00A66A3B"/>
    <w:rsid w:val="00A66BBA"/>
    <w:rsid w:val="00A702AB"/>
    <w:rsid w:val="00A7317A"/>
    <w:rsid w:val="00A74C6C"/>
    <w:rsid w:val="00A85292"/>
    <w:rsid w:val="00A86D2F"/>
    <w:rsid w:val="00A966E9"/>
    <w:rsid w:val="00A97377"/>
    <w:rsid w:val="00A97459"/>
    <w:rsid w:val="00A977A2"/>
    <w:rsid w:val="00AA2191"/>
    <w:rsid w:val="00AA42D1"/>
    <w:rsid w:val="00AB3D4E"/>
    <w:rsid w:val="00AB44EE"/>
    <w:rsid w:val="00AC1000"/>
    <w:rsid w:val="00AC2B4D"/>
    <w:rsid w:val="00AC4398"/>
    <w:rsid w:val="00AD12E1"/>
    <w:rsid w:val="00AD369A"/>
    <w:rsid w:val="00AD418F"/>
    <w:rsid w:val="00AD4F3F"/>
    <w:rsid w:val="00AE33C5"/>
    <w:rsid w:val="00AE42B6"/>
    <w:rsid w:val="00AE53BA"/>
    <w:rsid w:val="00AF4CDA"/>
    <w:rsid w:val="00AF55F6"/>
    <w:rsid w:val="00AF6BBD"/>
    <w:rsid w:val="00AF6E0E"/>
    <w:rsid w:val="00AF747D"/>
    <w:rsid w:val="00B023A5"/>
    <w:rsid w:val="00B05AE7"/>
    <w:rsid w:val="00B05AF4"/>
    <w:rsid w:val="00B10E14"/>
    <w:rsid w:val="00B11FCD"/>
    <w:rsid w:val="00B218FB"/>
    <w:rsid w:val="00B22F1F"/>
    <w:rsid w:val="00B2432F"/>
    <w:rsid w:val="00B275A3"/>
    <w:rsid w:val="00B35665"/>
    <w:rsid w:val="00B3598A"/>
    <w:rsid w:val="00B37193"/>
    <w:rsid w:val="00B40C4E"/>
    <w:rsid w:val="00B46323"/>
    <w:rsid w:val="00B50A6E"/>
    <w:rsid w:val="00B50E99"/>
    <w:rsid w:val="00B53848"/>
    <w:rsid w:val="00B54D43"/>
    <w:rsid w:val="00B6005B"/>
    <w:rsid w:val="00B60AC1"/>
    <w:rsid w:val="00B614B5"/>
    <w:rsid w:val="00B614B6"/>
    <w:rsid w:val="00B66345"/>
    <w:rsid w:val="00B66D37"/>
    <w:rsid w:val="00B6719B"/>
    <w:rsid w:val="00B67DFE"/>
    <w:rsid w:val="00B73722"/>
    <w:rsid w:val="00B7767C"/>
    <w:rsid w:val="00B81EBA"/>
    <w:rsid w:val="00B84743"/>
    <w:rsid w:val="00B878C8"/>
    <w:rsid w:val="00B90416"/>
    <w:rsid w:val="00B91F8C"/>
    <w:rsid w:val="00B92F6F"/>
    <w:rsid w:val="00B9396C"/>
    <w:rsid w:val="00B966BC"/>
    <w:rsid w:val="00BA0BB9"/>
    <w:rsid w:val="00BA0FE5"/>
    <w:rsid w:val="00BA1070"/>
    <w:rsid w:val="00BA1A17"/>
    <w:rsid w:val="00BA7554"/>
    <w:rsid w:val="00BB4391"/>
    <w:rsid w:val="00BB4D53"/>
    <w:rsid w:val="00BB6EFD"/>
    <w:rsid w:val="00BB7AA6"/>
    <w:rsid w:val="00BC1A02"/>
    <w:rsid w:val="00BC2C6C"/>
    <w:rsid w:val="00BC50F3"/>
    <w:rsid w:val="00BC539A"/>
    <w:rsid w:val="00BD54D4"/>
    <w:rsid w:val="00BD6334"/>
    <w:rsid w:val="00BE05CD"/>
    <w:rsid w:val="00BE0CF1"/>
    <w:rsid w:val="00BE1597"/>
    <w:rsid w:val="00BE1828"/>
    <w:rsid w:val="00BE2C14"/>
    <w:rsid w:val="00BE4E15"/>
    <w:rsid w:val="00BE7F99"/>
    <w:rsid w:val="00BF007D"/>
    <w:rsid w:val="00BF283E"/>
    <w:rsid w:val="00BF2AB6"/>
    <w:rsid w:val="00BF7D6A"/>
    <w:rsid w:val="00C074ED"/>
    <w:rsid w:val="00C10E72"/>
    <w:rsid w:val="00C1210A"/>
    <w:rsid w:val="00C12E62"/>
    <w:rsid w:val="00C145DA"/>
    <w:rsid w:val="00C239A4"/>
    <w:rsid w:val="00C26AF1"/>
    <w:rsid w:val="00C26E6E"/>
    <w:rsid w:val="00C33CE1"/>
    <w:rsid w:val="00C34C55"/>
    <w:rsid w:val="00C37ED6"/>
    <w:rsid w:val="00C40585"/>
    <w:rsid w:val="00C40662"/>
    <w:rsid w:val="00C407A0"/>
    <w:rsid w:val="00C42788"/>
    <w:rsid w:val="00C43D4E"/>
    <w:rsid w:val="00C44677"/>
    <w:rsid w:val="00C45406"/>
    <w:rsid w:val="00C45591"/>
    <w:rsid w:val="00C47DB1"/>
    <w:rsid w:val="00C61320"/>
    <w:rsid w:val="00C64B35"/>
    <w:rsid w:val="00C66774"/>
    <w:rsid w:val="00C7092F"/>
    <w:rsid w:val="00C71AB5"/>
    <w:rsid w:val="00C7653D"/>
    <w:rsid w:val="00C76724"/>
    <w:rsid w:val="00C91643"/>
    <w:rsid w:val="00C95EE6"/>
    <w:rsid w:val="00C964A3"/>
    <w:rsid w:val="00C964D6"/>
    <w:rsid w:val="00C97197"/>
    <w:rsid w:val="00CA0F4C"/>
    <w:rsid w:val="00CA1E1B"/>
    <w:rsid w:val="00CA4783"/>
    <w:rsid w:val="00CA63C6"/>
    <w:rsid w:val="00CB14C1"/>
    <w:rsid w:val="00CB485E"/>
    <w:rsid w:val="00CC1FFC"/>
    <w:rsid w:val="00CC259B"/>
    <w:rsid w:val="00CC3326"/>
    <w:rsid w:val="00CC4AC4"/>
    <w:rsid w:val="00CC6796"/>
    <w:rsid w:val="00CC6CB8"/>
    <w:rsid w:val="00CC78FD"/>
    <w:rsid w:val="00CE5E8F"/>
    <w:rsid w:val="00CF5A17"/>
    <w:rsid w:val="00CF6B34"/>
    <w:rsid w:val="00CF6D2E"/>
    <w:rsid w:val="00D00BF4"/>
    <w:rsid w:val="00D0269D"/>
    <w:rsid w:val="00D06F32"/>
    <w:rsid w:val="00D07305"/>
    <w:rsid w:val="00D10E5A"/>
    <w:rsid w:val="00D1315D"/>
    <w:rsid w:val="00D20925"/>
    <w:rsid w:val="00D24883"/>
    <w:rsid w:val="00D25175"/>
    <w:rsid w:val="00D31840"/>
    <w:rsid w:val="00D32CA2"/>
    <w:rsid w:val="00D33EAB"/>
    <w:rsid w:val="00D36870"/>
    <w:rsid w:val="00D36DA1"/>
    <w:rsid w:val="00D42FA9"/>
    <w:rsid w:val="00D45DC2"/>
    <w:rsid w:val="00D53042"/>
    <w:rsid w:val="00D578CD"/>
    <w:rsid w:val="00D60875"/>
    <w:rsid w:val="00D61A41"/>
    <w:rsid w:val="00D638AA"/>
    <w:rsid w:val="00D644B7"/>
    <w:rsid w:val="00D71AA4"/>
    <w:rsid w:val="00D752DD"/>
    <w:rsid w:val="00D75FD5"/>
    <w:rsid w:val="00D77216"/>
    <w:rsid w:val="00D7753A"/>
    <w:rsid w:val="00D77872"/>
    <w:rsid w:val="00D77C6C"/>
    <w:rsid w:val="00D80B9D"/>
    <w:rsid w:val="00D816E0"/>
    <w:rsid w:val="00D85E29"/>
    <w:rsid w:val="00D90C53"/>
    <w:rsid w:val="00D9385B"/>
    <w:rsid w:val="00D93E7E"/>
    <w:rsid w:val="00D977FA"/>
    <w:rsid w:val="00D97D02"/>
    <w:rsid w:val="00DA57DF"/>
    <w:rsid w:val="00DA6AFA"/>
    <w:rsid w:val="00DB1A95"/>
    <w:rsid w:val="00DB280D"/>
    <w:rsid w:val="00DB389A"/>
    <w:rsid w:val="00DB3DC1"/>
    <w:rsid w:val="00DC56A9"/>
    <w:rsid w:val="00DC7B98"/>
    <w:rsid w:val="00DD1450"/>
    <w:rsid w:val="00DD5595"/>
    <w:rsid w:val="00DD6B0F"/>
    <w:rsid w:val="00DD77DF"/>
    <w:rsid w:val="00DE2EDF"/>
    <w:rsid w:val="00DE4EF0"/>
    <w:rsid w:val="00DE7946"/>
    <w:rsid w:val="00DF27D6"/>
    <w:rsid w:val="00DF5F97"/>
    <w:rsid w:val="00DF75A4"/>
    <w:rsid w:val="00E015CE"/>
    <w:rsid w:val="00E022A6"/>
    <w:rsid w:val="00E04014"/>
    <w:rsid w:val="00E0445B"/>
    <w:rsid w:val="00E04C91"/>
    <w:rsid w:val="00E06E85"/>
    <w:rsid w:val="00E070A1"/>
    <w:rsid w:val="00E0763E"/>
    <w:rsid w:val="00E11B92"/>
    <w:rsid w:val="00E14646"/>
    <w:rsid w:val="00E15F33"/>
    <w:rsid w:val="00E17179"/>
    <w:rsid w:val="00E2253D"/>
    <w:rsid w:val="00E231C8"/>
    <w:rsid w:val="00E24DAD"/>
    <w:rsid w:val="00E25EA3"/>
    <w:rsid w:val="00E26096"/>
    <w:rsid w:val="00E27E39"/>
    <w:rsid w:val="00E27F89"/>
    <w:rsid w:val="00E3061B"/>
    <w:rsid w:val="00E331F9"/>
    <w:rsid w:val="00E411B6"/>
    <w:rsid w:val="00E432D8"/>
    <w:rsid w:val="00E45390"/>
    <w:rsid w:val="00E456C4"/>
    <w:rsid w:val="00E45ED8"/>
    <w:rsid w:val="00E53567"/>
    <w:rsid w:val="00E56A0C"/>
    <w:rsid w:val="00E66503"/>
    <w:rsid w:val="00E679C5"/>
    <w:rsid w:val="00E67A26"/>
    <w:rsid w:val="00E75DDC"/>
    <w:rsid w:val="00E81AD5"/>
    <w:rsid w:val="00E83601"/>
    <w:rsid w:val="00E85BD4"/>
    <w:rsid w:val="00E85BFA"/>
    <w:rsid w:val="00E874E7"/>
    <w:rsid w:val="00E8775F"/>
    <w:rsid w:val="00E87964"/>
    <w:rsid w:val="00E95BF4"/>
    <w:rsid w:val="00E97EC0"/>
    <w:rsid w:val="00EA535A"/>
    <w:rsid w:val="00EB35C1"/>
    <w:rsid w:val="00EB41BF"/>
    <w:rsid w:val="00EB4316"/>
    <w:rsid w:val="00EB47A0"/>
    <w:rsid w:val="00EB4960"/>
    <w:rsid w:val="00EB4BC8"/>
    <w:rsid w:val="00EB77A1"/>
    <w:rsid w:val="00EC4008"/>
    <w:rsid w:val="00EC54DE"/>
    <w:rsid w:val="00ED1B63"/>
    <w:rsid w:val="00ED2689"/>
    <w:rsid w:val="00ED28C3"/>
    <w:rsid w:val="00ED3C74"/>
    <w:rsid w:val="00ED4A79"/>
    <w:rsid w:val="00ED7757"/>
    <w:rsid w:val="00EE3EE9"/>
    <w:rsid w:val="00EE68D2"/>
    <w:rsid w:val="00EE7254"/>
    <w:rsid w:val="00EF0BD3"/>
    <w:rsid w:val="00EF53DE"/>
    <w:rsid w:val="00F059A1"/>
    <w:rsid w:val="00F11D0A"/>
    <w:rsid w:val="00F175D8"/>
    <w:rsid w:val="00F23DCB"/>
    <w:rsid w:val="00F245EE"/>
    <w:rsid w:val="00F27B32"/>
    <w:rsid w:val="00F347A0"/>
    <w:rsid w:val="00F377B7"/>
    <w:rsid w:val="00F37ABD"/>
    <w:rsid w:val="00F41452"/>
    <w:rsid w:val="00F41CCF"/>
    <w:rsid w:val="00F42101"/>
    <w:rsid w:val="00F447A9"/>
    <w:rsid w:val="00F45AA6"/>
    <w:rsid w:val="00F45C55"/>
    <w:rsid w:val="00F5026B"/>
    <w:rsid w:val="00F56E6F"/>
    <w:rsid w:val="00F618C4"/>
    <w:rsid w:val="00F62049"/>
    <w:rsid w:val="00F72C4C"/>
    <w:rsid w:val="00F73369"/>
    <w:rsid w:val="00F80869"/>
    <w:rsid w:val="00F83C88"/>
    <w:rsid w:val="00F83C8E"/>
    <w:rsid w:val="00F83FFE"/>
    <w:rsid w:val="00F911F3"/>
    <w:rsid w:val="00F92B00"/>
    <w:rsid w:val="00F978B9"/>
    <w:rsid w:val="00FA0693"/>
    <w:rsid w:val="00FA1FDA"/>
    <w:rsid w:val="00FB10F4"/>
    <w:rsid w:val="00FB1845"/>
    <w:rsid w:val="00FB1CC3"/>
    <w:rsid w:val="00FB4677"/>
    <w:rsid w:val="00FD08FD"/>
    <w:rsid w:val="00FD0CE0"/>
    <w:rsid w:val="00FD266A"/>
    <w:rsid w:val="00FD3304"/>
    <w:rsid w:val="00FD76AA"/>
    <w:rsid w:val="00FE14B6"/>
    <w:rsid w:val="00FE5F7F"/>
    <w:rsid w:val="00FE681C"/>
    <w:rsid w:val="00FF5AC4"/>
    <w:rsid w:val="00FF5E07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  <w:szCs w:val="28"/>
      <w:lang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pPr>
      <w:spacing w:after="120" w:line="480" w:lineRule="auto"/>
    </w:pPr>
    <w:rPr>
      <w:lang/>
    </w:rPr>
  </w:style>
  <w:style w:type="paragraph" w:styleId="30">
    <w:name w:val="Body Text 3"/>
    <w:basedOn w:val="a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 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basedOn w:val="a0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7059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0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6833</Words>
  <Characters>44119</Characters>
  <Application>Microsoft Office Word</Application>
  <DocSecurity>0</DocSecurity>
  <Lines>367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50851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4</cp:revision>
  <cp:lastPrinted>2017-05-23T00:29:00Z</cp:lastPrinted>
  <dcterms:created xsi:type="dcterms:W3CDTF">2017-05-29T07:40:00Z</dcterms:created>
  <dcterms:modified xsi:type="dcterms:W3CDTF">2017-05-29T08:02:00Z</dcterms:modified>
</cp:coreProperties>
</file>