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F332" w14:textId="77777777"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 wp14:anchorId="4A900050" wp14:editId="1168E3A4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3D1F5" w14:textId="77777777" w:rsidR="002B0418" w:rsidRDefault="002B0418" w:rsidP="002B0418"/>
    <w:p w14:paraId="6A4A632B" w14:textId="77777777" w:rsidR="002B0418" w:rsidRDefault="002B0418" w:rsidP="002B0418"/>
    <w:p w14:paraId="42CB472E" w14:textId="77777777" w:rsidR="002B0418" w:rsidRPr="00F10FD3" w:rsidRDefault="002B0418" w:rsidP="002B0418">
      <w:pPr>
        <w:rPr>
          <w:rFonts w:ascii="Arial" w:hAnsi="Arial" w:cs="Arial"/>
        </w:rPr>
      </w:pPr>
    </w:p>
    <w:p w14:paraId="0B769265" w14:textId="77777777"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14:paraId="5EDAE8A2" w14:textId="77777777" w:rsidR="002B0418" w:rsidRPr="004302DB" w:rsidRDefault="00054706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F1B74AF" w14:textId="77777777"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2B580B48" w14:textId="77777777"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BB59B5A" w14:textId="77777777" w:rsidR="002B0418" w:rsidRPr="00691662" w:rsidRDefault="002B0418" w:rsidP="002B0418">
      <w:pPr>
        <w:jc w:val="both"/>
        <w:rPr>
          <w:szCs w:val="28"/>
        </w:rPr>
      </w:pPr>
    </w:p>
    <w:p w14:paraId="3115AF80" w14:textId="02EF6895"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C11513">
        <w:rPr>
          <w:szCs w:val="28"/>
        </w:rPr>
        <w:t>__</w:t>
      </w:r>
      <w:r w:rsidRPr="00691662">
        <w:rPr>
          <w:szCs w:val="28"/>
        </w:rPr>
        <w:t xml:space="preserve">» </w:t>
      </w:r>
      <w:r w:rsidR="00C11513">
        <w:rPr>
          <w:szCs w:val="28"/>
        </w:rPr>
        <w:t>марта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EA0AFF">
        <w:rPr>
          <w:szCs w:val="28"/>
        </w:rPr>
        <w:t>4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Pr="00691662">
        <w:rPr>
          <w:szCs w:val="28"/>
        </w:rPr>
        <w:t xml:space="preserve">   </w:t>
      </w:r>
      <w:r w:rsidR="00905550">
        <w:rPr>
          <w:szCs w:val="28"/>
        </w:rPr>
        <w:t xml:space="preserve">        </w:t>
      </w:r>
      <w:r w:rsidRPr="00691662">
        <w:rPr>
          <w:szCs w:val="28"/>
        </w:rPr>
        <w:t xml:space="preserve"> №</w:t>
      </w:r>
      <w:r w:rsidR="00311FBC">
        <w:rPr>
          <w:szCs w:val="28"/>
        </w:rPr>
        <w:t xml:space="preserve"> </w:t>
      </w:r>
      <w:r w:rsidR="00C11513">
        <w:rPr>
          <w:szCs w:val="28"/>
        </w:rPr>
        <w:t>__</w:t>
      </w:r>
    </w:p>
    <w:p w14:paraId="27FA993E" w14:textId="77777777"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53D5ADE6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477D2A3E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27CA76A0" w14:textId="29D61BFF" w:rsidR="002572F8" w:rsidRDefault="002F7FDE" w:rsidP="002F7FDE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05550">
        <w:rPr>
          <w:rFonts w:ascii="Times New Roman" w:hAnsi="Times New Roman" w:cs="Times New Roman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9D3948">
        <w:rPr>
          <w:rFonts w:ascii="Times New Roman" w:hAnsi="Times New Roman" w:cs="Times New Roman"/>
          <w:sz w:val="28"/>
          <w:szCs w:val="28"/>
        </w:rPr>
        <w:t xml:space="preserve">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835472">
        <w:rPr>
          <w:rFonts w:ascii="Times New Roman" w:hAnsi="Times New Roman" w:cs="Times New Roman"/>
          <w:sz w:val="28"/>
          <w:szCs w:val="28"/>
        </w:rPr>
        <w:t>ул.</w:t>
      </w:r>
      <w:r w:rsidR="00C11513">
        <w:rPr>
          <w:rFonts w:ascii="Times New Roman" w:hAnsi="Times New Roman" w:cs="Times New Roman"/>
          <w:sz w:val="28"/>
          <w:szCs w:val="28"/>
        </w:rPr>
        <w:t xml:space="preserve"> </w:t>
      </w:r>
      <w:r w:rsidR="00181A25">
        <w:rPr>
          <w:rFonts w:ascii="Times New Roman" w:hAnsi="Times New Roman" w:cs="Times New Roman"/>
          <w:sz w:val="28"/>
          <w:szCs w:val="28"/>
        </w:rPr>
        <w:t>Бульварная</w:t>
      </w:r>
      <w:r w:rsidR="007C06BB">
        <w:rPr>
          <w:rFonts w:ascii="Times New Roman" w:hAnsi="Times New Roman" w:cs="Times New Roman"/>
          <w:sz w:val="28"/>
          <w:szCs w:val="28"/>
        </w:rPr>
        <w:t xml:space="preserve">, </w:t>
      </w:r>
      <w:r w:rsidR="00181A25">
        <w:rPr>
          <w:rFonts w:ascii="Times New Roman" w:hAnsi="Times New Roman" w:cs="Times New Roman"/>
          <w:sz w:val="28"/>
          <w:szCs w:val="28"/>
        </w:rPr>
        <w:t>5А/90</w:t>
      </w:r>
    </w:p>
    <w:p w14:paraId="1D359365" w14:textId="77777777" w:rsidR="005864E5" w:rsidRPr="005864E5" w:rsidRDefault="005864E5" w:rsidP="002B0418">
      <w:pPr>
        <w:tabs>
          <w:tab w:val="left" w:pos="0"/>
        </w:tabs>
      </w:pPr>
    </w:p>
    <w:p w14:paraId="2B64572B" w14:textId="559A010B"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C11513">
        <w:rPr>
          <w:szCs w:val="28"/>
        </w:rPr>
        <w:t>22</w:t>
      </w:r>
      <w:r w:rsidR="006B7EB6">
        <w:rPr>
          <w:szCs w:val="28"/>
        </w:rPr>
        <w:t>.0</w:t>
      </w:r>
      <w:r w:rsidR="007B539D">
        <w:rPr>
          <w:szCs w:val="28"/>
        </w:rPr>
        <w:t>2</w:t>
      </w:r>
      <w:r w:rsidR="006B7EB6">
        <w:rPr>
          <w:szCs w:val="28"/>
        </w:rPr>
        <w:t>.202</w:t>
      </w:r>
      <w:r w:rsidR="00EA0AFF">
        <w:rPr>
          <w:szCs w:val="28"/>
        </w:rPr>
        <w:t>4</w:t>
      </w:r>
      <w:r w:rsidR="006B7EB6">
        <w:rPr>
          <w:szCs w:val="28"/>
        </w:rPr>
        <w:t xml:space="preserve"> 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4370DF6B" w14:textId="77777777"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14:paraId="5C37DAB2" w14:textId="43EE56F9"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6B7EB6">
        <w:rPr>
          <w:rFonts w:ascii="Times New Roman" w:hAnsi="Times New Roman" w:cs="Times New Roman"/>
          <w:b w:val="0"/>
          <w:sz w:val="28"/>
          <w:szCs w:val="28"/>
        </w:rPr>
        <w:t>у</w:t>
      </w:r>
      <w:r w:rsidR="007B539D">
        <w:rPr>
          <w:rFonts w:ascii="Times New Roman" w:hAnsi="Times New Roman" w:cs="Times New Roman"/>
          <w:b w:val="0"/>
          <w:sz w:val="28"/>
          <w:szCs w:val="28"/>
        </w:rPr>
        <w:t xml:space="preserve">меньшение </w:t>
      </w:r>
      <w:r w:rsidR="00AA6E50">
        <w:rPr>
          <w:rFonts w:ascii="Times New Roman" w:hAnsi="Times New Roman" w:cs="Times New Roman"/>
          <w:b w:val="0"/>
          <w:sz w:val="28"/>
          <w:szCs w:val="28"/>
        </w:rPr>
        <w:t>минимально</w:t>
      </w:r>
      <w:r w:rsidR="00181A25">
        <w:rPr>
          <w:rFonts w:ascii="Times New Roman" w:hAnsi="Times New Roman" w:cs="Times New Roman"/>
          <w:b w:val="0"/>
          <w:sz w:val="28"/>
          <w:szCs w:val="28"/>
        </w:rPr>
        <w:t>й площади</w:t>
      </w:r>
      <w:r w:rsidR="00AA6E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83547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181A25">
        <w:rPr>
          <w:rFonts w:ascii="Times New Roman" w:hAnsi="Times New Roman" w:cs="Times New Roman"/>
          <w:b w:val="0"/>
          <w:sz w:val="28"/>
          <w:szCs w:val="28"/>
        </w:rPr>
        <w:t>Бульварная</w:t>
      </w:r>
      <w:r w:rsidR="007C06B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81A25">
        <w:rPr>
          <w:rFonts w:ascii="Times New Roman" w:hAnsi="Times New Roman" w:cs="Times New Roman"/>
          <w:b w:val="0"/>
          <w:sz w:val="28"/>
          <w:szCs w:val="28"/>
        </w:rPr>
        <w:t>5</w:t>
      </w:r>
      <w:r w:rsidR="00AA6E50">
        <w:rPr>
          <w:rFonts w:ascii="Times New Roman" w:hAnsi="Times New Roman" w:cs="Times New Roman"/>
          <w:b w:val="0"/>
          <w:sz w:val="28"/>
          <w:szCs w:val="28"/>
        </w:rPr>
        <w:t>А</w:t>
      </w:r>
      <w:r w:rsidR="00181A25">
        <w:rPr>
          <w:rFonts w:ascii="Times New Roman" w:hAnsi="Times New Roman" w:cs="Times New Roman"/>
          <w:b w:val="0"/>
          <w:sz w:val="28"/>
          <w:szCs w:val="28"/>
        </w:rPr>
        <w:t>/</w:t>
      </w:r>
      <w:proofErr w:type="gramStart"/>
      <w:r w:rsidR="00181A25">
        <w:rPr>
          <w:rFonts w:ascii="Times New Roman" w:hAnsi="Times New Roman" w:cs="Times New Roman"/>
          <w:b w:val="0"/>
          <w:sz w:val="28"/>
          <w:szCs w:val="28"/>
        </w:rPr>
        <w:t>90</w:t>
      </w:r>
      <w:r w:rsidR="007C06BB">
        <w:rPr>
          <w:rFonts w:ascii="Times New Roman" w:hAnsi="Times New Roman" w:cs="Times New Roman"/>
          <w:b w:val="0"/>
          <w:sz w:val="28"/>
          <w:szCs w:val="28"/>
        </w:rPr>
        <w:t xml:space="preserve">  д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величины </w:t>
      </w:r>
      <w:r w:rsidR="007B53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1A25">
        <w:rPr>
          <w:rFonts w:ascii="Times New Roman" w:hAnsi="Times New Roman" w:cs="Times New Roman"/>
          <w:b w:val="0"/>
          <w:sz w:val="28"/>
          <w:szCs w:val="28"/>
        </w:rPr>
        <w:t>23 кв.</w:t>
      </w:r>
      <w:r w:rsidR="00AA6E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539D">
        <w:rPr>
          <w:rFonts w:ascii="Times New Roman" w:hAnsi="Times New Roman" w:cs="Times New Roman"/>
          <w:b w:val="0"/>
          <w:sz w:val="28"/>
          <w:szCs w:val="28"/>
        </w:rPr>
        <w:t>м.</w:t>
      </w:r>
    </w:p>
    <w:p w14:paraId="65CDBBCC" w14:textId="77777777"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14:paraId="20AA78D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14:paraId="46EADA5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14:paraId="3AC7670B" w14:textId="7819483F" w:rsidR="006D2C31" w:rsidRDefault="007B539D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И.о. г</w:t>
      </w:r>
      <w:r w:rsidR="006D2C31">
        <w:rPr>
          <w:szCs w:val="28"/>
        </w:rPr>
        <w:t>лав</w:t>
      </w:r>
      <w:r>
        <w:rPr>
          <w:szCs w:val="28"/>
        </w:rPr>
        <w:t>ы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</w:t>
      </w:r>
      <w:proofErr w:type="gramStart"/>
      <w:r w:rsidR="006D2C31">
        <w:rPr>
          <w:szCs w:val="28"/>
        </w:rPr>
        <w:t>Борзинское»</w:t>
      </w:r>
      <w:r w:rsidR="006D2C31" w:rsidRPr="005B7ED4">
        <w:rPr>
          <w:szCs w:val="28"/>
        </w:rPr>
        <w:t xml:space="preserve">   </w:t>
      </w:r>
      <w:proofErr w:type="gramEnd"/>
      <w:r w:rsidR="006D2C31" w:rsidRPr="005B7ED4">
        <w:rPr>
          <w:szCs w:val="28"/>
        </w:rPr>
        <w:t xml:space="preserve">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 w:rsidR="0048275E">
        <w:rPr>
          <w:szCs w:val="28"/>
        </w:rPr>
        <w:t xml:space="preserve">    </w:t>
      </w:r>
      <w:r w:rsidR="00D7074A">
        <w:rPr>
          <w:szCs w:val="28"/>
        </w:rPr>
        <w:t xml:space="preserve"> </w:t>
      </w:r>
      <w:r>
        <w:rPr>
          <w:szCs w:val="28"/>
        </w:rPr>
        <w:t>Н.А. Титова</w:t>
      </w:r>
    </w:p>
    <w:p w14:paraId="0EC8DB41" w14:textId="77777777"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  <w:r w:rsidR="00D7074A">
        <w:rPr>
          <w:szCs w:val="28"/>
        </w:rPr>
        <w:t xml:space="preserve"> </w:t>
      </w:r>
    </w:p>
    <w:sectPr w:rsidR="00B64AD1" w:rsidRPr="00187CA0" w:rsidSect="004047BA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79113266">
    <w:abstractNumId w:val="2"/>
  </w:num>
  <w:num w:numId="2" w16cid:durableId="1126701484">
    <w:abstractNumId w:val="1"/>
  </w:num>
  <w:num w:numId="3" w16cid:durableId="1192298576">
    <w:abstractNumId w:val="4"/>
  </w:num>
  <w:num w:numId="4" w16cid:durableId="1548830542">
    <w:abstractNumId w:val="0"/>
  </w:num>
  <w:num w:numId="5" w16cid:durableId="48065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0128"/>
    <w:rsid w:val="00050E17"/>
    <w:rsid w:val="00054706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1A2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37AE"/>
    <w:rsid w:val="00254475"/>
    <w:rsid w:val="002572F8"/>
    <w:rsid w:val="00266E51"/>
    <w:rsid w:val="00280BA2"/>
    <w:rsid w:val="002A2A1D"/>
    <w:rsid w:val="002B0418"/>
    <w:rsid w:val="002D1B04"/>
    <w:rsid w:val="002D2E4D"/>
    <w:rsid w:val="002E60F0"/>
    <w:rsid w:val="002F07CD"/>
    <w:rsid w:val="002F7FDE"/>
    <w:rsid w:val="003061A4"/>
    <w:rsid w:val="00310957"/>
    <w:rsid w:val="00311A7E"/>
    <w:rsid w:val="00311FBC"/>
    <w:rsid w:val="00320434"/>
    <w:rsid w:val="00324EDE"/>
    <w:rsid w:val="00326E6C"/>
    <w:rsid w:val="00347C5B"/>
    <w:rsid w:val="00371E88"/>
    <w:rsid w:val="00390B84"/>
    <w:rsid w:val="00395B21"/>
    <w:rsid w:val="003973B1"/>
    <w:rsid w:val="003A24F2"/>
    <w:rsid w:val="003B7098"/>
    <w:rsid w:val="003C713A"/>
    <w:rsid w:val="003E0D40"/>
    <w:rsid w:val="004047BA"/>
    <w:rsid w:val="00404D73"/>
    <w:rsid w:val="0041780F"/>
    <w:rsid w:val="004302C5"/>
    <w:rsid w:val="00450F38"/>
    <w:rsid w:val="0045356E"/>
    <w:rsid w:val="00454D4D"/>
    <w:rsid w:val="00470261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11E47"/>
    <w:rsid w:val="0053182D"/>
    <w:rsid w:val="0053222C"/>
    <w:rsid w:val="00543D82"/>
    <w:rsid w:val="005571C8"/>
    <w:rsid w:val="00560B66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209A2"/>
    <w:rsid w:val="006253C5"/>
    <w:rsid w:val="00634052"/>
    <w:rsid w:val="00641BB9"/>
    <w:rsid w:val="006456C9"/>
    <w:rsid w:val="00652C69"/>
    <w:rsid w:val="00653831"/>
    <w:rsid w:val="00666C3C"/>
    <w:rsid w:val="00673D71"/>
    <w:rsid w:val="006802F5"/>
    <w:rsid w:val="0068068B"/>
    <w:rsid w:val="0068073E"/>
    <w:rsid w:val="006935D5"/>
    <w:rsid w:val="006A09AC"/>
    <w:rsid w:val="006A1DAE"/>
    <w:rsid w:val="006A73B6"/>
    <w:rsid w:val="006B420F"/>
    <w:rsid w:val="006B7EB6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D49"/>
    <w:rsid w:val="007A243E"/>
    <w:rsid w:val="007A66DE"/>
    <w:rsid w:val="007B539D"/>
    <w:rsid w:val="007C06BB"/>
    <w:rsid w:val="007D13E4"/>
    <w:rsid w:val="00803387"/>
    <w:rsid w:val="008145F5"/>
    <w:rsid w:val="00814D71"/>
    <w:rsid w:val="008156B0"/>
    <w:rsid w:val="00831E69"/>
    <w:rsid w:val="00833E84"/>
    <w:rsid w:val="00835472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8F1A9A"/>
    <w:rsid w:val="00901D3D"/>
    <w:rsid w:val="00904667"/>
    <w:rsid w:val="00905550"/>
    <w:rsid w:val="0091045C"/>
    <w:rsid w:val="00912D35"/>
    <w:rsid w:val="009141F9"/>
    <w:rsid w:val="00926830"/>
    <w:rsid w:val="00931F78"/>
    <w:rsid w:val="009532CA"/>
    <w:rsid w:val="0096506A"/>
    <w:rsid w:val="00965DA2"/>
    <w:rsid w:val="00971E0A"/>
    <w:rsid w:val="00975BDF"/>
    <w:rsid w:val="00982F08"/>
    <w:rsid w:val="00983076"/>
    <w:rsid w:val="00985D5C"/>
    <w:rsid w:val="00985EBF"/>
    <w:rsid w:val="00986C5B"/>
    <w:rsid w:val="00992AF4"/>
    <w:rsid w:val="009A7303"/>
    <w:rsid w:val="009C3EB1"/>
    <w:rsid w:val="009D18BF"/>
    <w:rsid w:val="009E6F14"/>
    <w:rsid w:val="009F12E3"/>
    <w:rsid w:val="009F4F28"/>
    <w:rsid w:val="00A00F61"/>
    <w:rsid w:val="00A01FFE"/>
    <w:rsid w:val="00A05458"/>
    <w:rsid w:val="00A10E72"/>
    <w:rsid w:val="00A223A4"/>
    <w:rsid w:val="00A27046"/>
    <w:rsid w:val="00A27737"/>
    <w:rsid w:val="00A47E84"/>
    <w:rsid w:val="00A67D85"/>
    <w:rsid w:val="00A70EAB"/>
    <w:rsid w:val="00A72075"/>
    <w:rsid w:val="00A76470"/>
    <w:rsid w:val="00A8007B"/>
    <w:rsid w:val="00A926F9"/>
    <w:rsid w:val="00AA6E50"/>
    <w:rsid w:val="00AC570F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7C3"/>
    <w:rsid w:val="00B66EDE"/>
    <w:rsid w:val="00B76742"/>
    <w:rsid w:val="00B92F24"/>
    <w:rsid w:val="00BA04D6"/>
    <w:rsid w:val="00BA5479"/>
    <w:rsid w:val="00BB1200"/>
    <w:rsid w:val="00BC003E"/>
    <w:rsid w:val="00BD21CD"/>
    <w:rsid w:val="00BD364B"/>
    <w:rsid w:val="00BD38ED"/>
    <w:rsid w:val="00BF76AF"/>
    <w:rsid w:val="00C0672C"/>
    <w:rsid w:val="00C11513"/>
    <w:rsid w:val="00C14669"/>
    <w:rsid w:val="00C14E80"/>
    <w:rsid w:val="00C20144"/>
    <w:rsid w:val="00C20460"/>
    <w:rsid w:val="00C23207"/>
    <w:rsid w:val="00C446CC"/>
    <w:rsid w:val="00C5130E"/>
    <w:rsid w:val="00C53623"/>
    <w:rsid w:val="00C577E9"/>
    <w:rsid w:val="00C57C4A"/>
    <w:rsid w:val="00C61ECD"/>
    <w:rsid w:val="00C67126"/>
    <w:rsid w:val="00C81C51"/>
    <w:rsid w:val="00C84556"/>
    <w:rsid w:val="00CC5F6A"/>
    <w:rsid w:val="00CC7497"/>
    <w:rsid w:val="00CD1019"/>
    <w:rsid w:val="00CF4C05"/>
    <w:rsid w:val="00D0483B"/>
    <w:rsid w:val="00D10726"/>
    <w:rsid w:val="00D34028"/>
    <w:rsid w:val="00D41A17"/>
    <w:rsid w:val="00D56A82"/>
    <w:rsid w:val="00D618B7"/>
    <w:rsid w:val="00D67AB8"/>
    <w:rsid w:val="00D7074A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46968"/>
    <w:rsid w:val="00E50077"/>
    <w:rsid w:val="00E66477"/>
    <w:rsid w:val="00E66DDF"/>
    <w:rsid w:val="00E71015"/>
    <w:rsid w:val="00E71B51"/>
    <w:rsid w:val="00E72B1D"/>
    <w:rsid w:val="00EA0AFF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924A8"/>
  <w15:docId w15:val="{43C1A3E9-27A8-4639-A970-D1DFA1B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2</cp:revision>
  <cp:lastPrinted>2024-03-04T01:02:00Z</cp:lastPrinted>
  <dcterms:created xsi:type="dcterms:W3CDTF">2024-03-04T01:21:00Z</dcterms:created>
  <dcterms:modified xsi:type="dcterms:W3CDTF">2024-03-04T01:21:00Z</dcterms:modified>
</cp:coreProperties>
</file>