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8A" w:rsidRPr="003871D0" w:rsidRDefault="00FB6F8A" w:rsidP="00FB6F8A">
      <w:pPr>
        <w:shd w:val="clear" w:color="auto" w:fill="FFFFFF"/>
        <w:spacing w:before="437" w:line="358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871D0">
        <w:rPr>
          <w:rFonts w:ascii="Times New Roman" w:hAnsi="Times New Roman" w:cs="Times New Roman"/>
          <w:b/>
          <w:bCs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145415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F8A" w:rsidRPr="003871D0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B6F8A" w:rsidRPr="003871D0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B6F8A" w:rsidRPr="003871D0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70238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871D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Совет городского поселения «Борзинское»</w:t>
      </w:r>
    </w:p>
    <w:p w:rsidR="002079A6" w:rsidRDefault="002079A6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7"/>
          <w:sz w:val="32"/>
          <w:szCs w:val="32"/>
        </w:rPr>
      </w:pPr>
    </w:p>
    <w:p w:rsidR="00FB6F8A" w:rsidRPr="003871D0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7"/>
          <w:sz w:val="32"/>
          <w:szCs w:val="32"/>
        </w:rPr>
      </w:pPr>
      <w:r w:rsidRPr="003871D0">
        <w:rPr>
          <w:rFonts w:ascii="Times New Roman" w:hAnsi="Times New Roman" w:cs="Times New Roman"/>
          <w:b/>
          <w:bCs/>
          <w:color w:val="000000"/>
          <w:spacing w:val="27"/>
          <w:sz w:val="32"/>
          <w:szCs w:val="32"/>
        </w:rPr>
        <w:t>РЕШЕНИЕ</w:t>
      </w:r>
    </w:p>
    <w:p w:rsidR="00FB6F8A" w:rsidRPr="003871D0" w:rsidRDefault="003871D0" w:rsidP="00FB6F8A">
      <w:pPr>
        <w:shd w:val="clear" w:color="auto" w:fill="FFFFFF"/>
        <w:tabs>
          <w:tab w:val="left" w:pos="8340"/>
        </w:tabs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2079A6">
        <w:rPr>
          <w:rFonts w:ascii="Times New Roman" w:hAnsi="Times New Roman" w:cs="Times New Roman"/>
          <w:color w:val="000000"/>
          <w:spacing w:val="-3"/>
          <w:sz w:val="28"/>
          <w:szCs w:val="28"/>
        </w:rPr>
        <w:t>30</w:t>
      </w:r>
      <w:r w:rsidR="00FB6F8A" w:rsidRPr="003871D0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2079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октября</w:t>
      </w:r>
      <w:r w:rsidR="00FB6F8A" w:rsidRPr="003871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</w:t>
      </w:r>
      <w:r w:rsidR="009F23CA">
        <w:rPr>
          <w:rFonts w:ascii="Times New Roman" w:hAnsi="Times New Roman" w:cs="Times New Roman"/>
          <w:color w:val="000000"/>
          <w:spacing w:val="-3"/>
          <w:sz w:val="28"/>
          <w:szCs w:val="28"/>
        </w:rPr>
        <w:t>20</w:t>
      </w:r>
      <w:r w:rsidR="002079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B6F8A" w:rsidRPr="003871D0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ода</w:t>
      </w:r>
      <w:r w:rsidR="002079A6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FB6F8A" w:rsidRPr="003871D0">
        <w:rPr>
          <w:rFonts w:ascii="Times New Roman" w:hAnsi="Times New Roman" w:cs="Times New Roman"/>
          <w:color w:val="000000"/>
          <w:spacing w:val="-23"/>
          <w:sz w:val="28"/>
          <w:szCs w:val="28"/>
        </w:rPr>
        <w:t>№</w:t>
      </w:r>
      <w:r w:rsidR="002079A6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274</w:t>
      </w:r>
    </w:p>
    <w:p w:rsidR="00FB6F8A" w:rsidRDefault="00FB6F8A" w:rsidP="008B1CA3">
      <w:pPr>
        <w:shd w:val="clear" w:color="auto" w:fill="FFFFFF"/>
        <w:tabs>
          <w:tab w:val="left" w:pos="8340"/>
        </w:tabs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871D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3871D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ород</w:t>
      </w:r>
      <w:r w:rsidRPr="003871D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Борзя</w:t>
      </w:r>
    </w:p>
    <w:p w:rsidR="00783AC9" w:rsidRDefault="00783AC9" w:rsidP="003871D0">
      <w:pPr>
        <w:shd w:val="clear" w:color="auto" w:fill="FFFFFF"/>
        <w:tabs>
          <w:tab w:val="left" w:pos="8340"/>
        </w:tabs>
        <w:jc w:val="center"/>
        <w:rPr>
          <w:sz w:val="28"/>
          <w:szCs w:val="28"/>
        </w:rPr>
      </w:pPr>
    </w:p>
    <w:p w:rsidR="002079A6" w:rsidRPr="003871D0" w:rsidRDefault="002079A6" w:rsidP="003871D0">
      <w:pPr>
        <w:shd w:val="clear" w:color="auto" w:fill="FFFFFF"/>
        <w:tabs>
          <w:tab w:val="left" w:pos="8340"/>
        </w:tabs>
        <w:jc w:val="center"/>
        <w:rPr>
          <w:sz w:val="28"/>
          <w:szCs w:val="28"/>
        </w:rPr>
      </w:pPr>
    </w:p>
    <w:p w:rsidR="00170238" w:rsidRDefault="009F23CA" w:rsidP="009F23CA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3871D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 дополнений в </w:t>
      </w:r>
      <w:r w:rsidRPr="003871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решение Совета городского поселения «Борзинское» от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 w:rsidR="007A593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6 декабря</w:t>
      </w:r>
      <w:r w:rsidR="002079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871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201</w:t>
      </w:r>
      <w:r w:rsidR="007A593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9</w:t>
      </w:r>
      <w:r w:rsidRPr="003871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года</w:t>
      </w:r>
      <w:r w:rsidR="002079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№ 212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«Об утверждении структуры и схемы управления администрации городского поселения «Борзинское»</w:t>
      </w:r>
    </w:p>
    <w:p w:rsidR="002079A6" w:rsidRDefault="002079A6" w:rsidP="00207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AC3" w:rsidRPr="00384AC3" w:rsidRDefault="00384AC3" w:rsidP="002079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C3">
        <w:rPr>
          <w:rFonts w:ascii="Times New Roman" w:hAnsi="Times New Roman" w:cs="Times New Roman"/>
          <w:sz w:val="28"/>
          <w:szCs w:val="28"/>
        </w:rPr>
        <w:t>В соответствии с  частью 8 статьи 37 Федерального закона «Об общих принципах организации местного самоуправления в Российской Федерации» от 06 октября 2003 года №  131-ФЗ (с изменениями и дополнениями), Законом Забайкальского края «О реестре должностей муниципальной службы в Забайкальском крае» от 20 мая 2009 года № 192</w:t>
      </w:r>
      <w:r w:rsidR="002079A6">
        <w:rPr>
          <w:rFonts w:ascii="Times New Roman" w:hAnsi="Times New Roman" w:cs="Times New Roman"/>
          <w:sz w:val="28"/>
          <w:szCs w:val="28"/>
        </w:rPr>
        <w:t>-</w:t>
      </w:r>
      <w:r w:rsidRPr="00384AC3">
        <w:rPr>
          <w:rFonts w:ascii="Times New Roman" w:hAnsi="Times New Roman" w:cs="Times New Roman"/>
          <w:sz w:val="28"/>
          <w:szCs w:val="28"/>
        </w:rPr>
        <w:t>ЗЗК (с изменениями и дополнениями), статьями 34</w:t>
      </w:r>
      <w:r w:rsidR="007459F8">
        <w:rPr>
          <w:rFonts w:ascii="Times New Roman" w:hAnsi="Times New Roman" w:cs="Times New Roman"/>
          <w:sz w:val="28"/>
          <w:szCs w:val="28"/>
        </w:rPr>
        <w:t>, 3</w:t>
      </w:r>
      <w:r w:rsidR="002079A6">
        <w:rPr>
          <w:rFonts w:ascii="Times New Roman" w:hAnsi="Times New Roman" w:cs="Times New Roman"/>
          <w:sz w:val="28"/>
          <w:szCs w:val="28"/>
        </w:rPr>
        <w:t>8</w:t>
      </w:r>
      <w:r w:rsidRPr="00384AC3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«Борзинское», Положением о структуре  администрации городского поселения «Борзинское», утвержденным решением Совета городского поселения «Борзинское» № 52 от 30 августа 2012 года, Совет городского поселения  «Борзинское» </w:t>
      </w:r>
      <w:r w:rsidRPr="00384A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84AC3" w:rsidRPr="00384AC3" w:rsidRDefault="00384AC3" w:rsidP="00384AC3">
      <w:pPr>
        <w:ind w:firstLine="708"/>
        <w:jc w:val="both"/>
        <w:rPr>
          <w:rFonts w:ascii="Times New Roman" w:hAnsi="Times New Roman" w:cs="Times New Roman"/>
          <w:b/>
        </w:rPr>
      </w:pPr>
    </w:p>
    <w:p w:rsidR="009F23CA" w:rsidRPr="009F23CA" w:rsidRDefault="00384AC3" w:rsidP="002079A6">
      <w:pPr>
        <w:pStyle w:val="ac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384AC3">
        <w:rPr>
          <w:sz w:val="28"/>
          <w:szCs w:val="28"/>
        </w:rPr>
        <w:t xml:space="preserve">1. </w:t>
      </w:r>
      <w:r w:rsidR="009F23CA" w:rsidRPr="009F23CA">
        <w:rPr>
          <w:color w:val="000000"/>
          <w:sz w:val="28"/>
          <w:szCs w:val="28"/>
        </w:rPr>
        <w:t xml:space="preserve">Внести в </w:t>
      </w:r>
      <w:r w:rsidR="00D732F4">
        <w:rPr>
          <w:color w:val="000000"/>
          <w:sz w:val="28"/>
          <w:szCs w:val="28"/>
        </w:rPr>
        <w:t xml:space="preserve">приложение № 1 </w:t>
      </w:r>
      <w:r w:rsidR="009F23CA" w:rsidRPr="009F23CA">
        <w:rPr>
          <w:color w:val="000000"/>
          <w:sz w:val="28"/>
          <w:szCs w:val="28"/>
        </w:rPr>
        <w:t>решени</w:t>
      </w:r>
      <w:r w:rsidR="00D732F4">
        <w:rPr>
          <w:color w:val="000000"/>
          <w:sz w:val="28"/>
          <w:szCs w:val="28"/>
        </w:rPr>
        <w:t>я</w:t>
      </w:r>
      <w:r w:rsidR="009F23CA" w:rsidRPr="009F23CA">
        <w:rPr>
          <w:color w:val="000000"/>
          <w:sz w:val="28"/>
          <w:szCs w:val="28"/>
        </w:rPr>
        <w:t xml:space="preserve"> Совета</w:t>
      </w:r>
      <w:r w:rsidR="002079A6">
        <w:rPr>
          <w:color w:val="000000"/>
          <w:sz w:val="28"/>
          <w:szCs w:val="28"/>
        </w:rPr>
        <w:t xml:space="preserve"> </w:t>
      </w:r>
      <w:r w:rsidR="009F23CA" w:rsidRPr="009F23CA">
        <w:rPr>
          <w:bCs/>
          <w:color w:val="000000"/>
          <w:spacing w:val="-2"/>
          <w:sz w:val="28"/>
          <w:szCs w:val="28"/>
        </w:rPr>
        <w:t xml:space="preserve">городского поселения «Борзинское» от </w:t>
      </w:r>
      <w:r w:rsidR="009F23CA">
        <w:rPr>
          <w:bCs/>
          <w:color w:val="000000"/>
          <w:spacing w:val="-2"/>
          <w:sz w:val="28"/>
          <w:szCs w:val="28"/>
        </w:rPr>
        <w:t>26 декабря</w:t>
      </w:r>
      <w:r w:rsidR="009F23CA" w:rsidRPr="009F23CA">
        <w:rPr>
          <w:bCs/>
          <w:color w:val="000000"/>
          <w:spacing w:val="-2"/>
          <w:sz w:val="28"/>
          <w:szCs w:val="28"/>
        </w:rPr>
        <w:t xml:space="preserve"> 201</w:t>
      </w:r>
      <w:r w:rsidR="009F23CA">
        <w:rPr>
          <w:bCs/>
          <w:color w:val="000000"/>
          <w:spacing w:val="-2"/>
          <w:sz w:val="28"/>
          <w:szCs w:val="28"/>
        </w:rPr>
        <w:t>9</w:t>
      </w:r>
      <w:r w:rsidR="009F23CA" w:rsidRPr="009F23CA">
        <w:rPr>
          <w:bCs/>
          <w:color w:val="000000"/>
          <w:spacing w:val="-2"/>
          <w:sz w:val="28"/>
          <w:szCs w:val="28"/>
        </w:rPr>
        <w:t xml:space="preserve"> года</w:t>
      </w:r>
      <w:r w:rsidR="002079A6">
        <w:rPr>
          <w:bCs/>
          <w:color w:val="000000"/>
          <w:spacing w:val="-2"/>
          <w:sz w:val="28"/>
          <w:szCs w:val="28"/>
        </w:rPr>
        <w:t xml:space="preserve"> № 212</w:t>
      </w:r>
      <w:r w:rsidR="009F23CA" w:rsidRPr="009F23CA">
        <w:rPr>
          <w:bCs/>
          <w:color w:val="000000"/>
          <w:spacing w:val="-2"/>
          <w:sz w:val="28"/>
          <w:szCs w:val="28"/>
        </w:rPr>
        <w:t xml:space="preserve"> «Об утверждении структуры и схемы управления администрации городского поселения «Борзинское» следующие </w:t>
      </w:r>
      <w:r w:rsidR="009F23CA" w:rsidRPr="009F23CA">
        <w:rPr>
          <w:color w:val="000000"/>
          <w:sz w:val="28"/>
          <w:szCs w:val="28"/>
        </w:rPr>
        <w:t>изменения и дополнения</w:t>
      </w:r>
      <w:r w:rsidR="009F23CA" w:rsidRPr="009F23CA">
        <w:rPr>
          <w:bCs/>
          <w:color w:val="000000"/>
          <w:spacing w:val="-2"/>
          <w:sz w:val="28"/>
          <w:szCs w:val="28"/>
        </w:rPr>
        <w:t>:</w:t>
      </w:r>
    </w:p>
    <w:p w:rsidR="009F23CA" w:rsidRPr="009F23CA" w:rsidRDefault="009F23CA" w:rsidP="002079A6">
      <w:pPr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079A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1.1.</w:t>
      </w:r>
      <w:r w:rsidRPr="009F23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F23C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 3 структуры администрации изложить в следующей редакции:</w:t>
      </w:r>
    </w:p>
    <w:p w:rsidR="009F23CA" w:rsidRDefault="009F23CA" w:rsidP="002079A6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F23C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9F23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3. </w:t>
      </w:r>
      <w:r w:rsidRPr="00635A2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Заместитель руководителя администрации по инфраструктурному развитию</w:t>
      </w:r>
      <w:r w:rsidR="00635A2B" w:rsidRPr="00635A2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11372">
        <w:rPr>
          <w:rFonts w:ascii="Times New Roman" w:hAnsi="Times New Roman" w:cs="Times New Roman"/>
          <w:sz w:val="28"/>
          <w:szCs w:val="28"/>
        </w:rPr>
        <w:t>Приоритетные направления деятельности:</w:t>
      </w:r>
    </w:p>
    <w:p w:rsidR="00635A2B" w:rsidRPr="00011372" w:rsidRDefault="00635A2B" w:rsidP="00635A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72">
        <w:rPr>
          <w:rFonts w:ascii="Times New Roman" w:hAnsi="Times New Roman" w:cs="Times New Roman"/>
          <w:color w:val="000000"/>
          <w:sz w:val="28"/>
          <w:szCs w:val="28"/>
        </w:rPr>
        <w:t>- проводит мероприятия по предупреждению и ликвидации чрезвычайных ситуаций;</w:t>
      </w:r>
    </w:p>
    <w:p w:rsidR="00635A2B" w:rsidRPr="00011372" w:rsidRDefault="00635A2B" w:rsidP="00635A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72">
        <w:rPr>
          <w:rFonts w:ascii="Times New Roman" w:hAnsi="Times New Roman" w:cs="Times New Roman"/>
          <w:color w:val="000000"/>
          <w:sz w:val="28"/>
          <w:szCs w:val="28"/>
        </w:rPr>
        <w:t>- осуществляет профилактические меры по охране окружающей среды;</w:t>
      </w:r>
    </w:p>
    <w:p w:rsidR="00635A2B" w:rsidRPr="00011372" w:rsidRDefault="00635A2B" w:rsidP="00635A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72">
        <w:rPr>
          <w:rFonts w:ascii="Times New Roman" w:hAnsi="Times New Roman" w:cs="Times New Roman"/>
          <w:color w:val="000000"/>
          <w:sz w:val="28"/>
          <w:szCs w:val="28"/>
        </w:rPr>
        <w:t>- осуществляет контроль за выполнением мероприятий по гражданской обороне;</w:t>
      </w:r>
    </w:p>
    <w:p w:rsidR="00635A2B" w:rsidRPr="00011372" w:rsidRDefault="00635A2B" w:rsidP="00635A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72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потребности хозяйствующих субъектов, организаций,  учреждений и населения в устойчивой работе объектов жилищно-коммунального хозяйства; </w:t>
      </w:r>
    </w:p>
    <w:p w:rsidR="00635A2B" w:rsidRPr="00011372" w:rsidRDefault="00635A2B" w:rsidP="00635A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1372">
        <w:rPr>
          <w:rFonts w:ascii="Times New Roman" w:hAnsi="Times New Roman" w:cs="Times New Roman"/>
          <w:sz w:val="28"/>
          <w:szCs w:val="28"/>
        </w:rPr>
        <w:t xml:space="preserve">координирует работу жилищно-коммунального хозяйства </w:t>
      </w:r>
      <w:r w:rsidRPr="000113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0113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A2B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lastRenderedPageBreak/>
        <w:t>- координирует деятельность подведомственных муниципальных учреждений, предприятий и организаций, работающих в области управления  жилищно-коммунальным хозяйством и благоустройством;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разработку программ реформирования ЖКХ, энергоресурсосбережения и подготовки объектов жилищно-коммунального хозяйства поселения к осенне-зимнему периоду, контролирует ход их выполнения; 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72">
        <w:rPr>
          <w:rFonts w:ascii="Times New Roman" w:hAnsi="Times New Roman" w:cs="Times New Roman"/>
          <w:color w:val="000000"/>
          <w:sz w:val="28"/>
          <w:szCs w:val="28"/>
        </w:rPr>
        <w:t>- обеспечивает функционирование и перспективы развития транспорта, связи, строительства;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 xml:space="preserve">- обеспечивает организацию утилизации и переработки бытовых и промышленных отходов; </w:t>
      </w:r>
    </w:p>
    <w:p w:rsidR="00635A2B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 xml:space="preserve">- курирует вопросы строительства объектов социальной инфраструктуры </w:t>
      </w:r>
      <w:r w:rsidRPr="000113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A2B" w:rsidRPr="003E1CA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 xml:space="preserve">- обеспечивает координацию деятельности структурных подразделений администрации по прогнозированию, планированию, разработке и мониторингу муниципальных программ, паспортов социально-экономического развития городского поселения, </w:t>
      </w:r>
      <w:r w:rsidRPr="003E1CA2">
        <w:rPr>
          <w:rFonts w:ascii="Times New Roman" w:hAnsi="Times New Roman" w:cs="Times New Roman"/>
          <w:sz w:val="28"/>
          <w:szCs w:val="28"/>
        </w:rPr>
        <w:t>прогнозированию доходной и расходной частей бюджета городского поселения;</w:t>
      </w:r>
    </w:p>
    <w:p w:rsidR="00635A2B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единой концепции экономической политики, развития отраслей и сфер народного хозяйства городского поселения на перспективу;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>- осуществляет разработку долгосрочных, среднесрочных, краткосрочных прогнозов развития городского поселения, координирует работу структурных подразделений администрации по подготовке предложений для включения городского поселения в федеральные и краевые целевые программы;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>- обеспечивает развитие социального партнерства на территории городского поселения, включая подготовку и реализацию соглашений между администрацией и предприятиями и организациями всех форм собственности;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подготовку необходимой документации для </w:t>
      </w:r>
      <w:r w:rsidRPr="00011372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1372">
        <w:rPr>
          <w:rFonts w:ascii="Times New Roman" w:hAnsi="Times New Roman" w:cs="Times New Roman"/>
          <w:sz w:val="28"/>
          <w:szCs w:val="28"/>
        </w:rPr>
        <w:t xml:space="preserve"> муниципальных заказов и контроля за их исполнением;</w:t>
      </w:r>
    </w:p>
    <w:p w:rsidR="00635A2B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 xml:space="preserve">- контролирует создание условий для полноценного обеспечения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11372">
        <w:rPr>
          <w:rFonts w:ascii="Times New Roman" w:hAnsi="Times New Roman" w:cs="Times New Roman"/>
          <w:sz w:val="28"/>
          <w:szCs w:val="28"/>
        </w:rPr>
        <w:t xml:space="preserve"> в товарах и услугах, развития потребительского рынка, увеличения производства и расширения ассортимента товаров народного потребления;</w:t>
      </w:r>
    </w:p>
    <w:p w:rsidR="00635A2B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>- содействует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 xml:space="preserve">3.2. </w:t>
      </w:r>
      <w:r w:rsidRPr="00011372">
        <w:rPr>
          <w:rFonts w:ascii="Times New Roman" w:hAnsi="Times New Roman" w:cs="Times New Roman"/>
          <w:color w:val="000000"/>
          <w:sz w:val="28"/>
          <w:szCs w:val="28"/>
        </w:rPr>
        <w:t>Имеет в оперативном подчинении: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ab/>
        <w:t>- отдел жилищно-коммунального хозяйства;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011372">
        <w:rPr>
          <w:rFonts w:ascii="Times New Roman" w:hAnsi="Times New Roman" w:cs="Times New Roman"/>
          <w:sz w:val="28"/>
          <w:szCs w:val="28"/>
        </w:rPr>
        <w:t>.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>Непосредственно курирует деятельность:</w:t>
      </w:r>
    </w:p>
    <w:p w:rsidR="00635A2B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011372">
        <w:rPr>
          <w:rFonts w:ascii="Times New Roman" w:hAnsi="Times New Roman" w:cs="Times New Roman"/>
          <w:sz w:val="28"/>
          <w:szCs w:val="28"/>
        </w:rPr>
        <w:t xml:space="preserve"> «Благоустройство»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72">
        <w:rPr>
          <w:rFonts w:ascii="Times New Roman" w:hAnsi="Times New Roman" w:cs="Times New Roman"/>
          <w:color w:val="000000"/>
          <w:sz w:val="28"/>
          <w:szCs w:val="28"/>
        </w:rPr>
        <w:t>3.3. Возглавляет:</w:t>
      </w:r>
    </w:p>
    <w:p w:rsidR="00635A2B" w:rsidRPr="00011372" w:rsidRDefault="00635A2B" w:rsidP="002079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72">
        <w:rPr>
          <w:rFonts w:ascii="Times New Roman" w:hAnsi="Times New Roman" w:cs="Times New Roman"/>
          <w:sz w:val="28"/>
          <w:szCs w:val="28"/>
        </w:rPr>
        <w:t>- комиссии, иные коллегиальные и совещательные органы</w:t>
      </w:r>
      <w:r w:rsidR="009A4DD9">
        <w:rPr>
          <w:rFonts w:ascii="Times New Roman" w:hAnsi="Times New Roman" w:cs="Times New Roman"/>
          <w:sz w:val="28"/>
          <w:szCs w:val="28"/>
        </w:rPr>
        <w:t>».</w:t>
      </w:r>
    </w:p>
    <w:p w:rsidR="00635A2B" w:rsidRPr="00635A2B" w:rsidRDefault="00635A2B" w:rsidP="009A4DD9">
      <w:pPr>
        <w:pStyle w:val="ac"/>
        <w:ind w:firstLine="567"/>
        <w:jc w:val="both"/>
        <w:rPr>
          <w:sz w:val="28"/>
          <w:szCs w:val="28"/>
        </w:rPr>
      </w:pPr>
      <w:r w:rsidRPr="009A4DD9">
        <w:rPr>
          <w:sz w:val="28"/>
          <w:szCs w:val="28"/>
        </w:rPr>
        <w:t>1.</w:t>
      </w:r>
      <w:r w:rsidR="00384AC3" w:rsidRPr="009A4DD9">
        <w:rPr>
          <w:sz w:val="28"/>
          <w:szCs w:val="28"/>
        </w:rPr>
        <w:t>2.</w:t>
      </w:r>
      <w:r w:rsidR="009A4DD9">
        <w:rPr>
          <w:b/>
          <w:sz w:val="28"/>
          <w:szCs w:val="28"/>
        </w:rPr>
        <w:t xml:space="preserve"> </w:t>
      </w:r>
      <w:r w:rsidRPr="00635A2B">
        <w:rPr>
          <w:color w:val="000000"/>
          <w:spacing w:val="1"/>
          <w:sz w:val="28"/>
          <w:szCs w:val="28"/>
        </w:rPr>
        <w:t xml:space="preserve">Приложение № 2 </w:t>
      </w:r>
      <w:r w:rsidRPr="00635A2B">
        <w:rPr>
          <w:bCs/>
          <w:color w:val="000000"/>
          <w:spacing w:val="-2"/>
          <w:sz w:val="28"/>
          <w:szCs w:val="28"/>
        </w:rPr>
        <w:t>решения Совета городского поселения «Борзинское» от 2</w:t>
      </w:r>
      <w:r>
        <w:rPr>
          <w:bCs/>
          <w:color w:val="000000"/>
          <w:spacing w:val="-2"/>
          <w:sz w:val="28"/>
          <w:szCs w:val="28"/>
        </w:rPr>
        <w:t>6 декабря</w:t>
      </w:r>
      <w:r w:rsidRPr="00635A2B">
        <w:rPr>
          <w:bCs/>
          <w:color w:val="000000"/>
          <w:spacing w:val="-2"/>
          <w:sz w:val="28"/>
          <w:szCs w:val="28"/>
        </w:rPr>
        <w:t xml:space="preserve"> 20</w:t>
      </w:r>
      <w:r>
        <w:rPr>
          <w:bCs/>
          <w:color w:val="000000"/>
          <w:spacing w:val="-2"/>
          <w:sz w:val="28"/>
          <w:szCs w:val="28"/>
        </w:rPr>
        <w:t>19</w:t>
      </w:r>
      <w:r w:rsidRPr="00635A2B">
        <w:rPr>
          <w:bCs/>
          <w:color w:val="000000"/>
          <w:spacing w:val="-2"/>
          <w:sz w:val="28"/>
          <w:szCs w:val="28"/>
        </w:rPr>
        <w:t xml:space="preserve"> года</w:t>
      </w:r>
      <w:r w:rsidR="009A4DD9">
        <w:rPr>
          <w:bCs/>
          <w:color w:val="000000"/>
          <w:spacing w:val="-2"/>
          <w:sz w:val="28"/>
          <w:szCs w:val="28"/>
        </w:rPr>
        <w:t xml:space="preserve"> № 212</w:t>
      </w:r>
      <w:r w:rsidRPr="00635A2B">
        <w:rPr>
          <w:color w:val="000000"/>
          <w:spacing w:val="1"/>
          <w:sz w:val="28"/>
          <w:szCs w:val="28"/>
        </w:rPr>
        <w:t xml:space="preserve"> «Схема управления </w:t>
      </w:r>
      <w:r w:rsidRPr="00635A2B">
        <w:rPr>
          <w:color w:val="000000"/>
          <w:spacing w:val="1"/>
          <w:sz w:val="28"/>
          <w:szCs w:val="28"/>
        </w:rPr>
        <w:lastRenderedPageBreak/>
        <w:t xml:space="preserve">администрации </w:t>
      </w:r>
      <w:r w:rsidRPr="00635A2B">
        <w:rPr>
          <w:color w:val="000000"/>
          <w:spacing w:val="-1"/>
          <w:sz w:val="28"/>
          <w:szCs w:val="28"/>
        </w:rPr>
        <w:t xml:space="preserve">городского поселения «Борзинское», </w:t>
      </w:r>
      <w:r>
        <w:rPr>
          <w:color w:val="000000"/>
          <w:spacing w:val="-1"/>
          <w:sz w:val="28"/>
          <w:szCs w:val="28"/>
        </w:rPr>
        <w:t xml:space="preserve">изложить в новой редакции, </w:t>
      </w:r>
      <w:r w:rsidRPr="00635A2B">
        <w:rPr>
          <w:color w:val="000000"/>
          <w:spacing w:val="-1"/>
          <w:sz w:val="28"/>
          <w:szCs w:val="28"/>
        </w:rPr>
        <w:t>согласно приложени</w:t>
      </w:r>
      <w:r w:rsidR="009A4DD9">
        <w:rPr>
          <w:color w:val="000000"/>
          <w:spacing w:val="-1"/>
          <w:sz w:val="28"/>
          <w:szCs w:val="28"/>
        </w:rPr>
        <w:t>ю</w:t>
      </w:r>
      <w:r w:rsidRPr="00635A2B">
        <w:rPr>
          <w:color w:val="000000"/>
          <w:spacing w:val="-1"/>
          <w:sz w:val="28"/>
          <w:szCs w:val="28"/>
        </w:rPr>
        <w:t>.</w:t>
      </w:r>
    </w:p>
    <w:p w:rsidR="00384AC3" w:rsidRPr="00384AC3" w:rsidRDefault="00635A2B" w:rsidP="009A4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AC3" w:rsidRPr="00384AC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="00384AC3" w:rsidRPr="00384AC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30063A" w:rsidRPr="00F40DDA" w:rsidRDefault="002079A6" w:rsidP="009A4DD9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A2B">
        <w:rPr>
          <w:rFonts w:ascii="Times New Roman" w:hAnsi="Times New Roman" w:cs="Times New Roman"/>
          <w:sz w:val="28"/>
          <w:szCs w:val="28"/>
        </w:rPr>
        <w:t>3</w:t>
      </w:r>
      <w:r w:rsidRPr="00635A2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9A4DD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35A2B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официальному обнародованию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A2B">
        <w:rPr>
          <w:rFonts w:ascii="Times New Roman" w:hAnsi="Times New Roman" w:cs="Times New Roman"/>
          <w:color w:val="000000"/>
          <w:sz w:val="28"/>
          <w:szCs w:val="28"/>
        </w:rPr>
        <w:t>специально оборудованном стенде, а также размещению 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г</w:t>
      </w:r>
      <w:r w:rsidRPr="00635A2B">
        <w:rPr>
          <w:rFonts w:ascii="Times New Roman" w:hAnsi="Times New Roman" w:cs="Times New Roman"/>
          <w:color w:val="000000"/>
          <w:sz w:val="28"/>
          <w:szCs w:val="28"/>
        </w:rPr>
        <w:t>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A2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A2B">
        <w:rPr>
          <w:rFonts w:ascii="Times New Roman" w:hAnsi="Times New Roman" w:cs="Times New Roman"/>
          <w:color w:val="000000"/>
          <w:sz w:val="28"/>
          <w:szCs w:val="28"/>
        </w:rPr>
        <w:t>«Борзинское»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A2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A2B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DDA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Pr="00F40DDA">
        <w:rPr>
          <w:rFonts w:ascii="Times New Roman" w:hAnsi="Times New Roman" w:cs="Times New Roman"/>
          <w:sz w:val="28"/>
          <w:szCs w:val="28"/>
        </w:rPr>
        <w:t xml:space="preserve"> </w:t>
      </w:r>
      <w:r w:rsidRPr="00D732F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732F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www.борзя-адм.рф</w:t>
        </w:r>
      </w:hyperlink>
      <w:r w:rsidRPr="00D732F4">
        <w:rPr>
          <w:rFonts w:ascii="Times New Roman" w:hAnsi="Times New Roman" w:cs="Times New Roman"/>
          <w:sz w:val="28"/>
          <w:szCs w:val="28"/>
        </w:rPr>
        <w:t>).</w:t>
      </w:r>
    </w:p>
    <w:p w:rsidR="0030063A" w:rsidRDefault="0030063A" w:rsidP="0030063A">
      <w:pPr>
        <w:pStyle w:val="ConsPlusNormal"/>
        <w:jc w:val="both"/>
      </w:pPr>
    </w:p>
    <w:p w:rsidR="00FB6F8A" w:rsidRPr="00384AC3" w:rsidRDefault="00FB6F8A" w:rsidP="00FB6F8A">
      <w:pPr>
        <w:shd w:val="clear" w:color="auto" w:fill="FFFFFF"/>
        <w:tabs>
          <w:tab w:val="left" w:pos="1058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701637" w:rsidTr="00701637">
        <w:tc>
          <w:tcPr>
            <w:tcW w:w="4644" w:type="dxa"/>
            <w:hideMark/>
          </w:tcPr>
          <w:p w:rsidR="00701637" w:rsidRDefault="00701637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701637" w:rsidRDefault="00701637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В.Я. Нехамкин</w:t>
            </w:r>
          </w:p>
        </w:tc>
        <w:tc>
          <w:tcPr>
            <w:tcW w:w="709" w:type="dxa"/>
          </w:tcPr>
          <w:p w:rsidR="00701637" w:rsidRDefault="00701637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701637" w:rsidRDefault="00701637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701637" w:rsidRDefault="00701637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701637" w:rsidRDefault="00701637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С.А. Русинов</w:t>
            </w:r>
          </w:p>
        </w:tc>
      </w:tr>
    </w:tbl>
    <w:p w:rsidR="00632852" w:rsidRDefault="00632852" w:rsidP="00D8577F">
      <w:pPr>
        <w:shd w:val="clear" w:color="auto" w:fill="FFFFFF"/>
        <w:tabs>
          <w:tab w:val="left" w:pos="1058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63A" w:rsidRDefault="0030063A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238" w:rsidRDefault="00170238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93E" w:rsidRDefault="007A593E" w:rsidP="00632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033" w:rsidRPr="00632852" w:rsidRDefault="00DE6033" w:rsidP="00632852">
      <w:pPr>
        <w:shd w:val="clear" w:color="auto" w:fill="FFFFFF"/>
        <w:tabs>
          <w:tab w:val="left" w:pos="1058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DE6033" w:rsidRPr="00632852" w:rsidSect="00D8577F">
          <w:headerReference w:type="even" r:id="rId10"/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614B6A" w:rsidRDefault="00614B6A" w:rsidP="00614B6A">
      <w:pPr>
        <w:jc w:val="right"/>
        <w:rPr>
          <w:rFonts w:ascii="Times New Roman" w:hAnsi="Times New Roman" w:cs="Times New Roman"/>
          <w:sz w:val="28"/>
          <w:szCs w:val="28"/>
        </w:rPr>
      </w:pPr>
      <w:r w:rsidRPr="00937A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35F0">
        <w:rPr>
          <w:rFonts w:ascii="Times New Roman" w:hAnsi="Times New Roman" w:cs="Times New Roman"/>
          <w:sz w:val="28"/>
          <w:szCs w:val="28"/>
        </w:rPr>
        <w:t>№2</w:t>
      </w:r>
    </w:p>
    <w:p w:rsidR="00632852" w:rsidRPr="00937A85" w:rsidRDefault="00632852" w:rsidP="00614B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14B6A" w:rsidRPr="00937A85" w:rsidRDefault="00614B6A" w:rsidP="00614B6A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37A85">
        <w:rPr>
          <w:rFonts w:ascii="Times New Roman" w:hAnsi="Times New Roman" w:cs="Times New Roman"/>
          <w:sz w:val="28"/>
          <w:szCs w:val="28"/>
        </w:rPr>
        <w:t>решени</w:t>
      </w:r>
      <w:r w:rsidR="00632852">
        <w:rPr>
          <w:rFonts w:ascii="Times New Roman" w:hAnsi="Times New Roman" w:cs="Times New Roman"/>
          <w:sz w:val="28"/>
          <w:szCs w:val="28"/>
        </w:rPr>
        <w:t>ем</w:t>
      </w:r>
      <w:r w:rsidRPr="00937A85">
        <w:rPr>
          <w:rFonts w:ascii="Times New Roman" w:hAnsi="Times New Roman" w:cs="Times New Roman"/>
          <w:sz w:val="28"/>
          <w:szCs w:val="28"/>
        </w:rPr>
        <w:t xml:space="preserve"> Совета городского</w:t>
      </w:r>
    </w:p>
    <w:p w:rsidR="00614B6A" w:rsidRPr="00937A85" w:rsidRDefault="00614B6A" w:rsidP="00614B6A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37A85"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614B6A" w:rsidRDefault="00614B6A" w:rsidP="00614B6A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93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A4DD9" w:rsidRPr="00022FD0">
        <w:rPr>
          <w:rFonts w:ascii="Times New Roman" w:hAnsi="Times New Roman" w:cs="Times New Roman"/>
          <w:sz w:val="28"/>
          <w:szCs w:val="28"/>
        </w:rPr>
        <w:t xml:space="preserve">№ </w:t>
      </w:r>
      <w:r w:rsidR="009A4DD9">
        <w:rPr>
          <w:rFonts w:ascii="Times New Roman" w:hAnsi="Times New Roman" w:cs="Times New Roman"/>
          <w:sz w:val="28"/>
          <w:szCs w:val="28"/>
        </w:rPr>
        <w:t>212</w:t>
      </w:r>
      <w:r w:rsidR="009A4DD9" w:rsidRPr="00022FD0">
        <w:rPr>
          <w:rFonts w:ascii="Times New Roman" w:hAnsi="Times New Roman" w:cs="Times New Roman"/>
          <w:sz w:val="28"/>
          <w:szCs w:val="28"/>
        </w:rPr>
        <w:t xml:space="preserve"> от «</w:t>
      </w:r>
      <w:r w:rsidR="009A4DD9">
        <w:rPr>
          <w:rFonts w:ascii="Times New Roman" w:hAnsi="Times New Roman" w:cs="Times New Roman"/>
          <w:sz w:val="28"/>
          <w:szCs w:val="28"/>
        </w:rPr>
        <w:t>26</w:t>
      </w:r>
      <w:r w:rsidR="009A4DD9" w:rsidRPr="00022FD0">
        <w:rPr>
          <w:rFonts w:ascii="Times New Roman" w:hAnsi="Times New Roman" w:cs="Times New Roman"/>
          <w:sz w:val="28"/>
          <w:szCs w:val="28"/>
        </w:rPr>
        <w:t>» декабря 2019</w:t>
      </w:r>
      <w:r w:rsidR="009A4DD9">
        <w:rPr>
          <w:rFonts w:ascii="Times New Roman" w:hAnsi="Times New Roman" w:cs="Times New Roman"/>
          <w:sz w:val="28"/>
          <w:szCs w:val="28"/>
        </w:rPr>
        <w:t xml:space="preserve"> </w:t>
      </w:r>
      <w:r w:rsidR="009A4DD9" w:rsidRPr="00022FD0">
        <w:rPr>
          <w:rFonts w:ascii="Times New Roman" w:hAnsi="Times New Roman" w:cs="Times New Roman"/>
          <w:sz w:val="28"/>
          <w:szCs w:val="28"/>
        </w:rPr>
        <w:t>г</w:t>
      </w:r>
      <w:r w:rsidR="009A4DD9">
        <w:rPr>
          <w:rFonts w:ascii="Times New Roman" w:hAnsi="Times New Roman" w:cs="Times New Roman"/>
          <w:sz w:val="28"/>
          <w:szCs w:val="28"/>
        </w:rPr>
        <w:t>ода</w:t>
      </w:r>
    </w:p>
    <w:p w:rsidR="009A4DD9" w:rsidRDefault="009A4DD9" w:rsidP="00614B6A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№ 274</w:t>
      </w:r>
    </w:p>
    <w:p w:rsidR="009A4DD9" w:rsidRPr="00937A85" w:rsidRDefault="009A4DD9" w:rsidP="00614B6A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 октября 2020 года)</w:t>
      </w:r>
    </w:p>
    <w:p w:rsidR="00563B35" w:rsidRPr="001A6898" w:rsidRDefault="00563B35" w:rsidP="00563B35">
      <w:pPr>
        <w:ind w:left="10093"/>
        <w:jc w:val="right"/>
        <w:rPr>
          <w:rFonts w:ascii="Times New Roman" w:hAnsi="Times New Roman" w:cs="Times New Roman"/>
          <w:sz w:val="24"/>
          <w:szCs w:val="24"/>
        </w:rPr>
      </w:pPr>
    </w:p>
    <w:p w:rsidR="00563B35" w:rsidRDefault="00563B35" w:rsidP="00563B3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35F0">
        <w:rPr>
          <w:rFonts w:ascii="Times New Roman" w:hAnsi="Times New Roman" w:cs="Times New Roman"/>
          <w:b/>
          <w:noProof/>
          <w:sz w:val="28"/>
          <w:szCs w:val="28"/>
        </w:rPr>
        <w:t>Схема управления администраци</w:t>
      </w:r>
      <w:r w:rsidR="00614B6A" w:rsidRPr="006D35F0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Pr="006D35F0">
        <w:rPr>
          <w:rFonts w:ascii="Times New Roman" w:hAnsi="Times New Roman" w:cs="Times New Roman"/>
          <w:b/>
          <w:noProof/>
          <w:sz w:val="28"/>
          <w:szCs w:val="28"/>
        </w:rPr>
        <w:t xml:space="preserve"> городского поселения «Борзинское»</w:t>
      </w:r>
    </w:p>
    <w:p w:rsidR="00242B55" w:rsidRPr="006D35F0" w:rsidRDefault="00242B55" w:rsidP="00563B3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42B55" w:rsidRPr="000036A4" w:rsidRDefault="00242B55" w:rsidP="00242B55">
      <w:pPr>
        <w:rPr>
          <w:rFonts w:ascii="Times New Roman" w:hAnsi="Times New Roman" w:cs="Times New Roman"/>
          <w:sz w:val="28"/>
          <w:szCs w:val="28"/>
        </w:rPr>
      </w:pPr>
    </w:p>
    <w:p w:rsidR="00417B02" w:rsidRPr="003C27D6" w:rsidRDefault="00417B02" w:rsidP="00417B02">
      <w:pPr>
        <w:rPr>
          <w:rFonts w:ascii="Times New Roman" w:hAnsi="Times New Roman" w:cs="Times New Roman"/>
        </w:rPr>
      </w:pPr>
    </w:p>
    <w:p w:rsidR="00417B02" w:rsidRDefault="00417B02" w:rsidP="00417B02">
      <w:pPr>
        <w:ind w:left="10093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17B02" w:rsidRDefault="00CB5A8A" w:rsidP="00417B02">
      <w:pPr>
        <w:ind w:left="10093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B5A8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left:0;text-align:left;margin-left:487.8pt;margin-top:4.55pt;width:.05pt;height:30.6pt;z-index:251667456" o:connectortype="straight"/>
        </w:pict>
      </w:r>
      <w:r w:rsidRPr="00CB5A8A">
        <w:rPr>
          <w:rFonts w:ascii="Times New Roman" w:hAnsi="Times New Roman" w:cs="Times New Roman"/>
          <w:noProof/>
        </w:rPr>
        <w:pict>
          <v:shape id="_x0000_s1185" type="#_x0000_t32" style="position:absolute;left:0;text-align:left;margin-left:244.35pt;margin-top:3.95pt;width:0;height:31.7pt;z-index:251677696" o:connectortype="straight"/>
        </w:pict>
      </w:r>
    </w:p>
    <w:p w:rsidR="00417B02" w:rsidRDefault="00417B02" w:rsidP="00417B02">
      <w:pPr>
        <w:ind w:left="10093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17B02" w:rsidRPr="000036A4" w:rsidRDefault="00A0547C" w:rsidP="0041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0" style="position:absolute;margin-left:41.8pt;margin-top:3.45pt;width:308.75pt;height:41.7pt;z-index:251672576">
            <v:textbox style="mso-next-textbox:#_x0000_s1180">
              <w:txbxContent>
                <w:p w:rsidR="00417B02" w:rsidRPr="00A0547C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руководителя администрации </w:t>
                  </w:r>
                </w:p>
                <w:p w:rsidR="00417B02" w:rsidRPr="00620E4B" w:rsidRDefault="00417B02" w:rsidP="00417B0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17B02" w:rsidRDefault="00417B02" w:rsidP="00417B02"/>
              </w:txbxContent>
            </v:textbox>
          </v:rect>
        </w:pict>
      </w:r>
      <w:r w:rsidR="00CB5A8A" w:rsidRPr="00CB5A8A">
        <w:rPr>
          <w:rFonts w:ascii="Times New Roman" w:hAnsi="Times New Roman" w:cs="Times New Roman"/>
          <w:noProof/>
        </w:rPr>
        <w:pict>
          <v:rect id="_x0000_s1174" style="position:absolute;margin-left:379.85pt;margin-top:3.45pt;width:324.7pt;height:41.7pt;z-index:251666432">
            <v:textbox style="mso-next-textbox:#_x0000_s1174">
              <w:txbxContent>
                <w:p w:rsidR="00417B02" w:rsidRPr="00A0547C" w:rsidRDefault="00417B02" w:rsidP="00417B02">
                  <w:pPr>
                    <w:jc w:val="center"/>
                    <w:rPr>
                      <w:sz w:val="28"/>
                      <w:szCs w:val="28"/>
                    </w:rPr>
                  </w:pPr>
                  <w:r w:rsidRPr="00A05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руководителя администрации</w:t>
                  </w:r>
                  <w:r w:rsidR="007A593E" w:rsidRPr="00A05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инфраструктурному развитию</w:t>
                  </w:r>
                </w:p>
              </w:txbxContent>
            </v:textbox>
          </v:rect>
        </w:pict>
      </w:r>
    </w:p>
    <w:p w:rsidR="00417B02" w:rsidRPr="000036A4" w:rsidRDefault="00417B02" w:rsidP="00417B02">
      <w:pPr>
        <w:tabs>
          <w:tab w:val="left" w:pos="6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B02" w:rsidRDefault="00A0547C" w:rsidP="00417B02">
      <w:pPr>
        <w:tabs>
          <w:tab w:val="center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32" style="position:absolute;margin-left:549.5pt;margin-top:12.95pt;width:.05pt;height:28.45pt;flip:y;z-index:251678720" o:connectortype="straight"/>
        </w:pict>
      </w:r>
      <w:r w:rsidRPr="00CB5A8A">
        <w:rPr>
          <w:rFonts w:ascii="Times New Roman" w:hAnsi="Times New Roman" w:cs="Times New Roman"/>
          <w:noProof/>
        </w:rPr>
        <w:pict>
          <v:shape id="_x0000_s1177" type="#_x0000_t32" style="position:absolute;margin-left:192.8pt;margin-top:6.95pt;width:0;height:35.2pt;z-index:251669504" o:connectortype="straight"/>
        </w:pict>
      </w:r>
      <w:r w:rsidR="00417B02">
        <w:rPr>
          <w:rFonts w:ascii="Times New Roman" w:hAnsi="Times New Roman" w:cs="Times New Roman"/>
          <w:sz w:val="28"/>
          <w:szCs w:val="28"/>
        </w:rPr>
        <w:tab/>
      </w:r>
    </w:p>
    <w:p w:rsidR="00417B02" w:rsidRDefault="00CB5A8A" w:rsidP="00417B02">
      <w:pPr>
        <w:tabs>
          <w:tab w:val="center" w:pos="7513"/>
        </w:tabs>
        <w:rPr>
          <w:rFonts w:ascii="Times New Roman" w:hAnsi="Times New Roman" w:cs="Times New Roman"/>
          <w:sz w:val="28"/>
          <w:szCs w:val="28"/>
        </w:rPr>
      </w:pPr>
      <w:r w:rsidRPr="00CB5A8A">
        <w:rPr>
          <w:rFonts w:ascii="Times New Roman" w:hAnsi="Times New Roman" w:cs="Times New Roman"/>
          <w:noProof/>
        </w:rPr>
        <w:pict>
          <v:rect id="_x0000_s1169" style="position:absolute;margin-left:163.45pt;margin-top:-104.25pt;width:396.4pt;height:28.05pt;z-index:251661312">
            <v:textbox style="mso-next-textbox:#_x0000_s1169">
              <w:txbxContent>
                <w:p w:rsidR="00417B02" w:rsidRPr="00A0547C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городского поселения «Борзинское»</w:t>
                  </w:r>
                </w:p>
              </w:txbxContent>
            </v:textbox>
          </v:rect>
        </w:pict>
      </w:r>
    </w:p>
    <w:p w:rsidR="00417B02" w:rsidRPr="000036A4" w:rsidRDefault="00A0547C" w:rsidP="00417B02">
      <w:pPr>
        <w:tabs>
          <w:tab w:val="center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32" style="position:absolute;margin-left:59.25pt;margin-top:8.7pt;width:262.75pt;height:.75pt;flip:x y;z-index:251674624" o:connectortype="straight"/>
        </w:pict>
      </w:r>
      <w:r w:rsidR="00CB5A8A">
        <w:rPr>
          <w:rFonts w:ascii="Times New Roman" w:hAnsi="Times New Roman" w:cs="Times New Roman"/>
          <w:noProof/>
          <w:sz w:val="28"/>
          <w:szCs w:val="28"/>
        </w:rPr>
        <w:pict>
          <v:shape id="_x0000_s1183" type="#_x0000_t32" style="position:absolute;margin-left:624.75pt;margin-top:8.7pt;width:.05pt;height:32.9pt;z-index:251675648" o:connectortype="straight"/>
        </w:pict>
      </w:r>
      <w:r w:rsidR="00CB5A8A"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32" style="position:absolute;margin-left:59.25pt;margin-top:8.7pt;width:0;height:32.9pt;z-index:251673600" o:connectortype="straight"/>
        </w:pict>
      </w:r>
      <w:r w:rsidR="00CB5A8A">
        <w:rPr>
          <w:rFonts w:ascii="Times New Roman" w:hAnsi="Times New Roman" w:cs="Times New Roman"/>
          <w:noProof/>
          <w:sz w:val="28"/>
          <w:szCs w:val="28"/>
        </w:rPr>
        <w:pict>
          <v:shape id="_x0000_s1188" type="#_x0000_t32" style="position:absolute;margin-left:192.8pt;margin-top:9.2pt;width:0;height:32.95pt;z-index:251680768" o:connectortype="straight"/>
        </w:pict>
      </w:r>
      <w:r w:rsidR="00CB5A8A" w:rsidRPr="00CB5A8A">
        <w:rPr>
          <w:rFonts w:ascii="Times New Roman" w:hAnsi="Times New Roman" w:cs="Times New Roman"/>
          <w:noProof/>
        </w:rPr>
        <w:pict>
          <v:shape id="_x0000_s1176" type="#_x0000_t32" style="position:absolute;margin-left:473.25pt;margin-top:8.75pt;width:150.7pt;height:.2pt;flip:y;z-index:251668480" o:connectortype="straight"/>
        </w:pict>
      </w:r>
      <w:r w:rsidR="00CB5A8A" w:rsidRPr="00CB5A8A">
        <w:rPr>
          <w:rFonts w:ascii="Times New Roman" w:hAnsi="Times New Roman" w:cs="Times New Roman"/>
          <w:noProof/>
        </w:rPr>
        <w:pict>
          <v:shape id="_x0000_s1179" type="#_x0000_t32" style="position:absolute;margin-left:473.25pt;margin-top:9.45pt;width:0;height:32.15pt;flip:y;z-index:251671552" o:connectortype="straight"/>
        </w:pict>
      </w:r>
      <w:r w:rsidR="00CB5A8A"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32" style="position:absolute;margin-left:321.7pt;margin-top:10pt;width:0;height:31.9pt;z-index:251676672" o:connectortype="straight"/>
        </w:pict>
      </w:r>
    </w:p>
    <w:p w:rsidR="00417B02" w:rsidRPr="000036A4" w:rsidRDefault="00CB5A8A" w:rsidP="0041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margin-left:154.35pt;margin-top:5.55pt;width:.05pt;height:0;z-index:251670528" o:connectortype="straight"/>
        </w:pict>
      </w:r>
    </w:p>
    <w:p w:rsidR="00417B02" w:rsidRPr="000036A4" w:rsidRDefault="00C853F6" w:rsidP="00417B02">
      <w:pPr>
        <w:tabs>
          <w:tab w:val="left" w:pos="10428"/>
        </w:tabs>
        <w:rPr>
          <w:rFonts w:ascii="Times New Roman" w:hAnsi="Times New Roman" w:cs="Times New Roman"/>
          <w:sz w:val="28"/>
          <w:szCs w:val="28"/>
        </w:rPr>
      </w:pPr>
      <w:r w:rsidRPr="00CB5A8A">
        <w:rPr>
          <w:rFonts w:ascii="Times New Roman" w:hAnsi="Times New Roman" w:cs="Times New Roman"/>
          <w:noProof/>
        </w:rPr>
        <w:pict>
          <v:rect id="_x0000_s1171" style="position:absolute;margin-left:264.15pt;margin-top:9.95pt;width:120.9pt;height:109.95pt;z-index:251663360">
            <v:textbox style="mso-next-textbox:#_x0000_s1171">
              <w:txbxContent>
                <w:p w:rsidR="00417B02" w:rsidRPr="00C853F6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</w:t>
                  </w:r>
                </w:p>
                <w:p w:rsidR="00417B02" w:rsidRPr="00C853F6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социальной, организационно</w:t>
                  </w:r>
                  <w:r w:rsid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правовой</w:t>
                  </w:r>
                  <w:r w:rsidR="00A0547C"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кадровой </w:t>
                  </w:r>
                </w:p>
                <w:p w:rsidR="00417B02" w:rsidRPr="00C853F6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работе</w:t>
                  </w:r>
                </w:p>
                <w:p w:rsidR="00417B02" w:rsidRPr="000036A4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B5A8A">
        <w:rPr>
          <w:rFonts w:ascii="Times New Roman" w:hAnsi="Times New Roman" w:cs="Times New Roman"/>
          <w:noProof/>
        </w:rPr>
        <w:pict>
          <v:rect id="_x0000_s1172" style="position:absolute;margin-left:566.4pt;margin-top:9.7pt;width:117.1pt;height:110.2pt;z-index:251664384">
            <v:textbox style="mso-next-textbox:#_x0000_s1172">
              <w:txbxContent>
                <w:p w:rsidR="00417B02" w:rsidRPr="00C853F6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</w:p>
                <w:p w:rsidR="00417B02" w:rsidRPr="00C853F6" w:rsidRDefault="00417B02" w:rsidP="00C853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Hlk27635532"/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экономического развития</w:t>
                  </w:r>
                  <w:bookmarkEnd w:id="0"/>
                </w:p>
              </w:txbxContent>
            </v:textbox>
          </v:rect>
        </w:pict>
      </w:r>
      <w:r w:rsidRPr="00CB5A8A">
        <w:rPr>
          <w:rFonts w:ascii="Times New Roman" w:hAnsi="Times New Roman" w:cs="Times New Roman"/>
          <w:noProof/>
        </w:rPr>
        <w:pict>
          <v:rect id="_x0000_s1173" style="position:absolute;margin-left:411.65pt;margin-top:9.95pt;width:118.3pt;height:109.95pt;z-index:251665408">
            <v:textbox style="mso-next-textbox:#_x0000_s1173">
              <w:txbxContent>
                <w:p w:rsidR="00417B02" w:rsidRPr="00C853F6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</w:p>
                <w:p w:rsidR="00417B02" w:rsidRPr="00C853F6" w:rsidRDefault="00417B02" w:rsidP="00C853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жилищно-коммунального хозяйства</w:t>
                  </w:r>
                </w:p>
              </w:txbxContent>
            </v:textbox>
          </v:rect>
        </w:pict>
      </w:r>
      <w:r w:rsidRPr="00CB5A8A">
        <w:rPr>
          <w:rFonts w:ascii="Times New Roman" w:hAnsi="Times New Roman" w:cs="Times New Roman"/>
          <w:noProof/>
        </w:rPr>
        <w:pict>
          <v:rect id="_x0000_s1170" style="position:absolute;margin-left:.55pt;margin-top:9.95pt;width:113.05pt;height:109.95pt;z-index:251662336">
            <v:textbox style="mso-next-textbox:#_x0000_s1170">
              <w:txbxContent>
                <w:p w:rsidR="00417B02" w:rsidRPr="00C853F6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бухгалтерского учета, отчетности и финансов</w:t>
                  </w:r>
                </w:p>
                <w:p w:rsidR="00417B02" w:rsidRDefault="00417B02" w:rsidP="00417B02">
                  <w:pPr>
                    <w:jc w:val="center"/>
                  </w:pPr>
                </w:p>
                <w:p w:rsidR="00417B02" w:rsidRPr="00614B6A" w:rsidRDefault="00417B02" w:rsidP="00417B0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7" style="position:absolute;margin-left:128.7pt;margin-top:9.95pt;width:123.15pt;height:109.95pt;z-index:251679744">
            <v:textbox style="mso-next-textbox:#_x0000_s1187">
              <w:txbxContent>
                <w:p w:rsidR="00417B02" w:rsidRPr="00C853F6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</w:t>
                  </w:r>
                </w:p>
                <w:p w:rsidR="00417B02" w:rsidRPr="00C853F6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градостроительства, земельных и имущественных отношений</w:t>
                  </w:r>
                </w:p>
                <w:p w:rsidR="00417B02" w:rsidRPr="000036A4" w:rsidRDefault="00417B02" w:rsidP="00417B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17B02">
        <w:rPr>
          <w:rFonts w:ascii="Times New Roman" w:hAnsi="Times New Roman" w:cs="Times New Roman"/>
          <w:sz w:val="28"/>
          <w:szCs w:val="28"/>
        </w:rPr>
        <w:tab/>
      </w:r>
    </w:p>
    <w:p w:rsidR="00417B02" w:rsidRPr="000036A4" w:rsidRDefault="00417B02" w:rsidP="00417B02">
      <w:pPr>
        <w:rPr>
          <w:rFonts w:ascii="Times New Roman" w:hAnsi="Times New Roman" w:cs="Times New Roman"/>
          <w:sz w:val="28"/>
          <w:szCs w:val="28"/>
        </w:rPr>
      </w:pPr>
    </w:p>
    <w:p w:rsidR="00417B02" w:rsidRPr="000036A4" w:rsidRDefault="00417B02" w:rsidP="00417B02">
      <w:pPr>
        <w:tabs>
          <w:tab w:val="left" w:pos="4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B02" w:rsidRPr="000036A4" w:rsidRDefault="00417B02" w:rsidP="00417B02">
      <w:pPr>
        <w:rPr>
          <w:rFonts w:ascii="Times New Roman" w:hAnsi="Times New Roman" w:cs="Times New Roman"/>
          <w:sz w:val="28"/>
          <w:szCs w:val="28"/>
        </w:rPr>
      </w:pPr>
    </w:p>
    <w:p w:rsidR="00417B02" w:rsidRPr="000036A4" w:rsidRDefault="00417B02" w:rsidP="00417B02">
      <w:pPr>
        <w:tabs>
          <w:tab w:val="left" w:pos="94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B02" w:rsidRPr="000036A4" w:rsidRDefault="00417B02" w:rsidP="00417B02">
      <w:pPr>
        <w:rPr>
          <w:rFonts w:ascii="Times New Roman" w:hAnsi="Times New Roman" w:cs="Times New Roman"/>
          <w:sz w:val="28"/>
          <w:szCs w:val="28"/>
        </w:rPr>
      </w:pPr>
    </w:p>
    <w:p w:rsidR="00417B02" w:rsidRPr="000036A4" w:rsidRDefault="00417B02" w:rsidP="00417B02">
      <w:pPr>
        <w:rPr>
          <w:rFonts w:ascii="Times New Roman" w:hAnsi="Times New Roman" w:cs="Times New Roman"/>
          <w:sz w:val="28"/>
          <w:szCs w:val="28"/>
        </w:rPr>
      </w:pPr>
    </w:p>
    <w:p w:rsidR="00417B02" w:rsidRPr="000036A4" w:rsidRDefault="00417B02" w:rsidP="00417B02">
      <w:pPr>
        <w:tabs>
          <w:tab w:val="left" w:pos="5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547C" w:rsidRDefault="00417B02" w:rsidP="00A0547C">
      <w:pPr>
        <w:tabs>
          <w:tab w:val="left" w:pos="1159"/>
          <w:tab w:val="left" w:pos="2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C2A" w:rsidRPr="00A0547C" w:rsidRDefault="00A0547C" w:rsidP="00A0547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CA5C2A" w:rsidRPr="00A0547C" w:rsidSect="001A6898">
          <w:pgSz w:w="16838" w:h="11906" w:orient="landscape"/>
          <w:pgMar w:top="1134" w:right="678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B35" w:rsidRPr="000036A4" w:rsidRDefault="00563B35" w:rsidP="00A0547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563B35" w:rsidRPr="000036A4" w:rsidSect="00CA5C2A">
      <w:pgSz w:w="11906" w:h="16838"/>
      <w:pgMar w:top="67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48" w:rsidRDefault="00D96148" w:rsidP="00FB6F8A">
      <w:r>
        <w:separator/>
      </w:r>
    </w:p>
  </w:endnote>
  <w:endnote w:type="continuationSeparator" w:id="1">
    <w:p w:rsidR="00D96148" w:rsidRDefault="00D96148" w:rsidP="00FB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48" w:rsidRDefault="00D96148" w:rsidP="00FB6F8A">
      <w:r>
        <w:separator/>
      </w:r>
    </w:p>
  </w:footnote>
  <w:footnote w:type="continuationSeparator" w:id="1">
    <w:p w:rsidR="00D96148" w:rsidRDefault="00D96148" w:rsidP="00FB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08" w:rsidRDefault="00CB5A8A" w:rsidP="008D540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1F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F08" w:rsidRDefault="00251F08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E7FF6"/>
    <w:lvl w:ilvl="0">
      <w:numFmt w:val="bullet"/>
      <w:lvlText w:val="*"/>
      <w:lvlJc w:val="left"/>
    </w:lvl>
  </w:abstractNum>
  <w:abstractNum w:abstractNumId="1">
    <w:nsid w:val="3F4039BC"/>
    <w:multiLevelType w:val="hybridMultilevel"/>
    <w:tmpl w:val="2368C95A"/>
    <w:lvl w:ilvl="0" w:tplc="3EE8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A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A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8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2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87561E"/>
    <w:multiLevelType w:val="singleLevel"/>
    <w:tmpl w:val="071AE21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C7C3BA7"/>
    <w:multiLevelType w:val="hybridMultilevel"/>
    <w:tmpl w:val="713805A6"/>
    <w:lvl w:ilvl="0" w:tplc="FAEC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C0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2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8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AC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BD4726"/>
    <w:multiLevelType w:val="multilevel"/>
    <w:tmpl w:val="7AE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3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F8A"/>
    <w:rsid w:val="000036A4"/>
    <w:rsid w:val="00011372"/>
    <w:rsid w:val="000136D6"/>
    <w:rsid w:val="00017B29"/>
    <w:rsid w:val="00046487"/>
    <w:rsid w:val="000512FB"/>
    <w:rsid w:val="000561F5"/>
    <w:rsid w:val="000624A9"/>
    <w:rsid w:val="00070968"/>
    <w:rsid w:val="0007444C"/>
    <w:rsid w:val="00085155"/>
    <w:rsid w:val="0009015D"/>
    <w:rsid w:val="00092C8D"/>
    <w:rsid w:val="000964F7"/>
    <w:rsid w:val="0009763E"/>
    <w:rsid w:val="000B0DDB"/>
    <w:rsid w:val="000B1090"/>
    <w:rsid w:val="000B3E74"/>
    <w:rsid w:val="000C7972"/>
    <w:rsid w:val="000E1CF6"/>
    <w:rsid w:val="000F1ECA"/>
    <w:rsid w:val="001037A8"/>
    <w:rsid w:val="0015510D"/>
    <w:rsid w:val="00161345"/>
    <w:rsid w:val="00170238"/>
    <w:rsid w:val="00180AE8"/>
    <w:rsid w:val="00187DE3"/>
    <w:rsid w:val="001B644C"/>
    <w:rsid w:val="001C2526"/>
    <w:rsid w:val="001D13CD"/>
    <w:rsid w:val="001E1671"/>
    <w:rsid w:val="00200CE4"/>
    <w:rsid w:val="0020130A"/>
    <w:rsid w:val="00206A08"/>
    <w:rsid w:val="00206FE7"/>
    <w:rsid w:val="002079A6"/>
    <w:rsid w:val="00214604"/>
    <w:rsid w:val="0022562A"/>
    <w:rsid w:val="002361AF"/>
    <w:rsid w:val="00242B55"/>
    <w:rsid w:val="00251F08"/>
    <w:rsid w:val="00271F61"/>
    <w:rsid w:val="002731AD"/>
    <w:rsid w:val="002A4F26"/>
    <w:rsid w:val="002B0478"/>
    <w:rsid w:val="002B3DEF"/>
    <w:rsid w:val="002B544A"/>
    <w:rsid w:val="002E63DF"/>
    <w:rsid w:val="002F07F8"/>
    <w:rsid w:val="0030063A"/>
    <w:rsid w:val="003035CD"/>
    <w:rsid w:val="00307236"/>
    <w:rsid w:val="00341BAF"/>
    <w:rsid w:val="00342A99"/>
    <w:rsid w:val="00343DF3"/>
    <w:rsid w:val="00362EBA"/>
    <w:rsid w:val="003630B9"/>
    <w:rsid w:val="00374DE9"/>
    <w:rsid w:val="0037532C"/>
    <w:rsid w:val="00384AC3"/>
    <w:rsid w:val="003871D0"/>
    <w:rsid w:val="003924F1"/>
    <w:rsid w:val="00397567"/>
    <w:rsid w:val="003A65FA"/>
    <w:rsid w:val="003C30B1"/>
    <w:rsid w:val="003C531F"/>
    <w:rsid w:val="003C5D86"/>
    <w:rsid w:val="003D160A"/>
    <w:rsid w:val="003E1CA2"/>
    <w:rsid w:val="004126E2"/>
    <w:rsid w:val="00415658"/>
    <w:rsid w:val="00417B02"/>
    <w:rsid w:val="00423E1A"/>
    <w:rsid w:val="00432618"/>
    <w:rsid w:val="0044115C"/>
    <w:rsid w:val="00453116"/>
    <w:rsid w:val="004652FF"/>
    <w:rsid w:val="004734A8"/>
    <w:rsid w:val="00495E83"/>
    <w:rsid w:val="004B3B95"/>
    <w:rsid w:val="004C2698"/>
    <w:rsid w:val="00521C57"/>
    <w:rsid w:val="00527C5C"/>
    <w:rsid w:val="00530DEE"/>
    <w:rsid w:val="0054398F"/>
    <w:rsid w:val="005447C5"/>
    <w:rsid w:val="00563B35"/>
    <w:rsid w:val="00570FCC"/>
    <w:rsid w:val="00580242"/>
    <w:rsid w:val="00597C35"/>
    <w:rsid w:val="005A2A36"/>
    <w:rsid w:val="005C43A0"/>
    <w:rsid w:val="005C4523"/>
    <w:rsid w:val="005C4EAA"/>
    <w:rsid w:val="005C7A6A"/>
    <w:rsid w:val="005F3653"/>
    <w:rsid w:val="006011F1"/>
    <w:rsid w:val="00612CD9"/>
    <w:rsid w:val="00613231"/>
    <w:rsid w:val="00613D5E"/>
    <w:rsid w:val="00614B6A"/>
    <w:rsid w:val="00632852"/>
    <w:rsid w:val="00635A2B"/>
    <w:rsid w:val="006408A7"/>
    <w:rsid w:val="006621A3"/>
    <w:rsid w:val="00667421"/>
    <w:rsid w:val="00672B8E"/>
    <w:rsid w:val="00691949"/>
    <w:rsid w:val="006B5E53"/>
    <w:rsid w:val="006C7590"/>
    <w:rsid w:val="006D35F0"/>
    <w:rsid w:val="006D4FBA"/>
    <w:rsid w:val="006E1FA2"/>
    <w:rsid w:val="006E6777"/>
    <w:rsid w:val="00701637"/>
    <w:rsid w:val="00710F97"/>
    <w:rsid w:val="00712AAD"/>
    <w:rsid w:val="007135C6"/>
    <w:rsid w:val="007136C6"/>
    <w:rsid w:val="00716A12"/>
    <w:rsid w:val="00725E66"/>
    <w:rsid w:val="00736834"/>
    <w:rsid w:val="0074219E"/>
    <w:rsid w:val="007449C0"/>
    <w:rsid w:val="007459F8"/>
    <w:rsid w:val="00747672"/>
    <w:rsid w:val="0076451F"/>
    <w:rsid w:val="00766332"/>
    <w:rsid w:val="00767647"/>
    <w:rsid w:val="00783AC9"/>
    <w:rsid w:val="007844C1"/>
    <w:rsid w:val="007A593E"/>
    <w:rsid w:val="007B4F4F"/>
    <w:rsid w:val="007C0C25"/>
    <w:rsid w:val="007C25B2"/>
    <w:rsid w:val="007C52FB"/>
    <w:rsid w:val="007C68DB"/>
    <w:rsid w:val="007D5173"/>
    <w:rsid w:val="007E3712"/>
    <w:rsid w:val="007F22A4"/>
    <w:rsid w:val="00800008"/>
    <w:rsid w:val="00804EC5"/>
    <w:rsid w:val="00814855"/>
    <w:rsid w:val="00821CBC"/>
    <w:rsid w:val="008444DC"/>
    <w:rsid w:val="008473C3"/>
    <w:rsid w:val="008553DA"/>
    <w:rsid w:val="00884583"/>
    <w:rsid w:val="00891783"/>
    <w:rsid w:val="008959EF"/>
    <w:rsid w:val="008A71FF"/>
    <w:rsid w:val="008B1CA3"/>
    <w:rsid w:val="008B41E2"/>
    <w:rsid w:val="008C1299"/>
    <w:rsid w:val="008C6DDA"/>
    <w:rsid w:val="008D4834"/>
    <w:rsid w:val="008F2645"/>
    <w:rsid w:val="008F73B6"/>
    <w:rsid w:val="008F7670"/>
    <w:rsid w:val="00937A85"/>
    <w:rsid w:val="00944BA6"/>
    <w:rsid w:val="009466F9"/>
    <w:rsid w:val="00956544"/>
    <w:rsid w:val="009643F0"/>
    <w:rsid w:val="009678E7"/>
    <w:rsid w:val="0098674D"/>
    <w:rsid w:val="00990340"/>
    <w:rsid w:val="009932D5"/>
    <w:rsid w:val="009A4DD9"/>
    <w:rsid w:val="009C7F1E"/>
    <w:rsid w:val="009D50C9"/>
    <w:rsid w:val="009D5FCF"/>
    <w:rsid w:val="009E2B12"/>
    <w:rsid w:val="009F23CA"/>
    <w:rsid w:val="00A0547C"/>
    <w:rsid w:val="00A07122"/>
    <w:rsid w:val="00A12BD4"/>
    <w:rsid w:val="00A22868"/>
    <w:rsid w:val="00A43605"/>
    <w:rsid w:val="00A447E1"/>
    <w:rsid w:val="00A44FF1"/>
    <w:rsid w:val="00A46F10"/>
    <w:rsid w:val="00A64A57"/>
    <w:rsid w:val="00A7118B"/>
    <w:rsid w:val="00A800BB"/>
    <w:rsid w:val="00A96FFB"/>
    <w:rsid w:val="00A97496"/>
    <w:rsid w:val="00AD04AA"/>
    <w:rsid w:val="00AE13F5"/>
    <w:rsid w:val="00AF2FEC"/>
    <w:rsid w:val="00B06E32"/>
    <w:rsid w:val="00B118F0"/>
    <w:rsid w:val="00B426E8"/>
    <w:rsid w:val="00B53CE3"/>
    <w:rsid w:val="00B62B60"/>
    <w:rsid w:val="00B64E05"/>
    <w:rsid w:val="00B81560"/>
    <w:rsid w:val="00B901A4"/>
    <w:rsid w:val="00B94B17"/>
    <w:rsid w:val="00B962FC"/>
    <w:rsid w:val="00BA1B14"/>
    <w:rsid w:val="00BC7EB8"/>
    <w:rsid w:val="00BF02A5"/>
    <w:rsid w:val="00BF16D8"/>
    <w:rsid w:val="00C002E8"/>
    <w:rsid w:val="00C240A3"/>
    <w:rsid w:val="00C2427C"/>
    <w:rsid w:val="00C369B4"/>
    <w:rsid w:val="00C50514"/>
    <w:rsid w:val="00C804AC"/>
    <w:rsid w:val="00C853F6"/>
    <w:rsid w:val="00CA5C2A"/>
    <w:rsid w:val="00CB5A8A"/>
    <w:rsid w:val="00CD1727"/>
    <w:rsid w:val="00CE176D"/>
    <w:rsid w:val="00D01CD5"/>
    <w:rsid w:val="00D0646B"/>
    <w:rsid w:val="00D27D4C"/>
    <w:rsid w:val="00D31C2E"/>
    <w:rsid w:val="00D351C3"/>
    <w:rsid w:val="00D44A06"/>
    <w:rsid w:val="00D511C6"/>
    <w:rsid w:val="00D5178B"/>
    <w:rsid w:val="00D5560D"/>
    <w:rsid w:val="00D575E4"/>
    <w:rsid w:val="00D62D7A"/>
    <w:rsid w:val="00D65D02"/>
    <w:rsid w:val="00D66B1A"/>
    <w:rsid w:val="00D732F4"/>
    <w:rsid w:val="00D8577F"/>
    <w:rsid w:val="00D96148"/>
    <w:rsid w:val="00DB1433"/>
    <w:rsid w:val="00DB7A8B"/>
    <w:rsid w:val="00DC7D65"/>
    <w:rsid w:val="00DE4E59"/>
    <w:rsid w:val="00DE6033"/>
    <w:rsid w:val="00DF35ED"/>
    <w:rsid w:val="00DF59CD"/>
    <w:rsid w:val="00E25113"/>
    <w:rsid w:val="00E87882"/>
    <w:rsid w:val="00EA7BEE"/>
    <w:rsid w:val="00EC7D3B"/>
    <w:rsid w:val="00ED3273"/>
    <w:rsid w:val="00ED4483"/>
    <w:rsid w:val="00F061C5"/>
    <w:rsid w:val="00F129AE"/>
    <w:rsid w:val="00F17201"/>
    <w:rsid w:val="00F335FB"/>
    <w:rsid w:val="00F40DDA"/>
    <w:rsid w:val="00F432A8"/>
    <w:rsid w:val="00F66E98"/>
    <w:rsid w:val="00F7661C"/>
    <w:rsid w:val="00F77BCF"/>
    <w:rsid w:val="00F811F9"/>
    <w:rsid w:val="00F96EF1"/>
    <w:rsid w:val="00FA1B2E"/>
    <w:rsid w:val="00FB6F8A"/>
    <w:rsid w:val="00FD07BE"/>
    <w:rsid w:val="00FF029C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182"/>
        <o:r id="V:Rule14" type="connector" idref="#_x0000_s1179"/>
        <o:r id="V:Rule15" type="connector" idref="#_x0000_s1178"/>
        <o:r id="V:Rule16" type="connector" idref="#_x0000_s1175"/>
        <o:r id="V:Rule17" type="connector" idref="#_x0000_s1186"/>
        <o:r id="V:Rule18" type="connector" idref="#_x0000_s1185"/>
        <o:r id="V:Rule19" type="connector" idref="#_x0000_s1183"/>
        <o:r id="V:Rule20" type="connector" idref="#_x0000_s1181"/>
        <o:r id="V:Rule21" type="connector" idref="#_x0000_s1176"/>
        <o:r id="V:Rule22" type="connector" idref="#_x0000_s1188"/>
        <o:r id="V:Rule23" type="connector" idref="#_x0000_s1184"/>
        <o:r id="V:Rule24" type="connector" idref="#_x0000_s11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517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B6F8A"/>
    <w:pPr>
      <w:widowControl/>
      <w:autoSpaceDE/>
      <w:autoSpaceDN/>
      <w:adjustRightInd/>
      <w:ind w:firstLine="39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A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251F08"/>
  </w:style>
  <w:style w:type="character" w:customStyle="1" w:styleId="10">
    <w:name w:val="Заголовок 1 Знак"/>
    <w:basedOn w:val="a0"/>
    <w:link w:val="1"/>
    <w:uiPriority w:val="9"/>
    <w:rsid w:val="007D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173"/>
  </w:style>
  <w:style w:type="paragraph" w:customStyle="1" w:styleId="ConsNormal">
    <w:name w:val="ConsNormal"/>
    <w:rsid w:val="00F1720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F172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D3273"/>
    <w:pPr>
      <w:ind w:left="720"/>
      <w:contextualSpacing/>
    </w:pPr>
  </w:style>
  <w:style w:type="paragraph" w:customStyle="1" w:styleId="ConsPlusNormal">
    <w:name w:val="ConsPlusNormal"/>
    <w:rsid w:val="0030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0063A"/>
    <w:rPr>
      <w:color w:val="0000FF"/>
      <w:u w:val="single"/>
    </w:rPr>
  </w:style>
  <w:style w:type="paragraph" w:styleId="ac">
    <w:name w:val="No Spacing"/>
    <w:uiPriority w:val="1"/>
    <w:qFormat/>
    <w:rsid w:val="0030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87D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5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782D-7187-4879-A1D2-BDA70297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6</cp:revision>
  <cp:lastPrinted>2020-11-02T04:36:00Z</cp:lastPrinted>
  <dcterms:created xsi:type="dcterms:W3CDTF">2020-11-02T02:26:00Z</dcterms:created>
  <dcterms:modified xsi:type="dcterms:W3CDTF">2020-11-02T04:40:00Z</dcterms:modified>
</cp:coreProperties>
</file>