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rPr>
          <w:noProof/>
          <w:sz w:val="8"/>
        </w:rPr>
      </w:pPr>
    </w:p>
    <w:p w:rsidR="00F267B7" w:rsidRDefault="00EC4C13" w:rsidP="00F267B7">
      <w:pPr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Default="00F267B7" w:rsidP="00F267B7">
      <w:pPr>
        <w:jc w:val="center"/>
        <w:rPr>
          <w:sz w:val="8"/>
        </w:rPr>
      </w:pPr>
    </w:p>
    <w:p w:rsidR="00F267B7" w:rsidRPr="00370362" w:rsidRDefault="00F267B7" w:rsidP="00370362">
      <w:pPr>
        <w:jc w:val="center"/>
        <w:rPr>
          <w:b/>
          <w:sz w:val="28"/>
          <w:szCs w:val="28"/>
        </w:rPr>
      </w:pPr>
      <w:r w:rsidRPr="00370362">
        <w:rPr>
          <w:b/>
          <w:sz w:val="28"/>
          <w:szCs w:val="28"/>
        </w:rPr>
        <w:t>Совет городского поселения «Борзинское»</w:t>
      </w:r>
    </w:p>
    <w:p w:rsidR="00370362" w:rsidRDefault="00370362" w:rsidP="00370362">
      <w:pPr>
        <w:jc w:val="center"/>
        <w:rPr>
          <w:b/>
          <w:sz w:val="28"/>
          <w:szCs w:val="28"/>
        </w:rPr>
      </w:pPr>
    </w:p>
    <w:p w:rsidR="007C24A9" w:rsidRPr="007C24A9" w:rsidRDefault="007C24A9" w:rsidP="00370362">
      <w:pPr>
        <w:jc w:val="center"/>
        <w:rPr>
          <w:b/>
          <w:sz w:val="28"/>
          <w:szCs w:val="28"/>
        </w:rPr>
      </w:pPr>
    </w:p>
    <w:p w:rsidR="00F267B7" w:rsidRDefault="00F267B7" w:rsidP="0037036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334E4" w:rsidRDefault="007C24A9" w:rsidP="00370362">
      <w:pPr>
        <w:rPr>
          <w:sz w:val="28"/>
        </w:rPr>
      </w:pPr>
      <w:r>
        <w:rPr>
          <w:sz w:val="28"/>
        </w:rPr>
        <w:t xml:space="preserve">22 декабря </w:t>
      </w:r>
      <w:r w:rsidR="00F267B7">
        <w:rPr>
          <w:sz w:val="28"/>
        </w:rPr>
        <w:t>20</w:t>
      </w:r>
      <w:r w:rsidR="00F67336">
        <w:rPr>
          <w:sz w:val="28"/>
        </w:rPr>
        <w:t>2</w:t>
      </w:r>
      <w:r w:rsidR="00D84879">
        <w:rPr>
          <w:sz w:val="28"/>
        </w:rPr>
        <w:t>1</w:t>
      </w:r>
      <w:r w:rsidR="00F267B7">
        <w:rPr>
          <w:sz w:val="28"/>
        </w:rPr>
        <w:t xml:space="preserve"> г</w:t>
      </w:r>
      <w:r>
        <w:rPr>
          <w:sz w:val="28"/>
        </w:rPr>
        <w:t>ода</w:t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126B32">
        <w:rPr>
          <w:sz w:val="28"/>
        </w:rPr>
        <w:tab/>
      </w:r>
      <w:r w:rsidR="00F267B7">
        <w:rPr>
          <w:sz w:val="28"/>
        </w:rPr>
        <w:t xml:space="preserve">№ </w:t>
      </w:r>
      <w:r w:rsidR="00126B32">
        <w:rPr>
          <w:sz w:val="28"/>
        </w:rPr>
        <w:t>355</w:t>
      </w:r>
    </w:p>
    <w:p w:rsidR="00F267B7" w:rsidRPr="003A427B" w:rsidRDefault="00F267B7" w:rsidP="007334E4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370362">
      <w:pPr>
        <w:jc w:val="both"/>
        <w:rPr>
          <w:sz w:val="28"/>
        </w:rPr>
      </w:pPr>
    </w:p>
    <w:p w:rsidR="007334E4" w:rsidRDefault="007334E4" w:rsidP="00370362">
      <w:pPr>
        <w:jc w:val="both"/>
        <w:rPr>
          <w:sz w:val="28"/>
        </w:rPr>
      </w:pPr>
    </w:p>
    <w:p w:rsidR="00574FD1" w:rsidRPr="00574FD1" w:rsidRDefault="00574FD1" w:rsidP="00B365C7">
      <w:pPr>
        <w:jc w:val="center"/>
        <w:rPr>
          <w:b/>
          <w:color w:val="000000"/>
          <w:sz w:val="28"/>
          <w:szCs w:val="28"/>
        </w:rPr>
      </w:pPr>
      <w:r w:rsidRPr="00574FD1">
        <w:rPr>
          <w:b/>
          <w:sz w:val="28"/>
          <w:szCs w:val="28"/>
        </w:rPr>
        <w:t xml:space="preserve">О </w:t>
      </w:r>
      <w:r w:rsidR="003C3107">
        <w:rPr>
          <w:b/>
          <w:sz w:val="28"/>
          <w:szCs w:val="28"/>
        </w:rPr>
        <w:t xml:space="preserve">внесении изменений в решение Совета городского поселения «Борзинское» от </w:t>
      </w:r>
      <w:r w:rsidR="00D84879">
        <w:rPr>
          <w:b/>
          <w:sz w:val="28"/>
          <w:szCs w:val="28"/>
        </w:rPr>
        <w:t>30 декабря</w:t>
      </w:r>
      <w:r w:rsidR="003C3107">
        <w:rPr>
          <w:b/>
          <w:sz w:val="28"/>
          <w:szCs w:val="28"/>
        </w:rPr>
        <w:t xml:space="preserve"> 20</w:t>
      </w:r>
      <w:r w:rsidR="00D84879">
        <w:rPr>
          <w:b/>
          <w:sz w:val="28"/>
          <w:szCs w:val="28"/>
        </w:rPr>
        <w:t>20</w:t>
      </w:r>
      <w:r w:rsidR="003C3107">
        <w:rPr>
          <w:b/>
          <w:sz w:val="28"/>
          <w:szCs w:val="28"/>
        </w:rPr>
        <w:t xml:space="preserve"> года </w:t>
      </w:r>
      <w:r w:rsidR="007F3D23">
        <w:rPr>
          <w:b/>
          <w:sz w:val="28"/>
          <w:szCs w:val="28"/>
        </w:rPr>
        <w:t xml:space="preserve">№ </w:t>
      </w:r>
      <w:r w:rsidR="00D84879">
        <w:rPr>
          <w:b/>
          <w:sz w:val="28"/>
          <w:szCs w:val="28"/>
        </w:rPr>
        <w:t>293</w:t>
      </w:r>
      <w:r w:rsidR="007F3D23">
        <w:rPr>
          <w:b/>
          <w:sz w:val="28"/>
          <w:szCs w:val="28"/>
        </w:rPr>
        <w:t xml:space="preserve"> </w:t>
      </w:r>
      <w:r w:rsidR="003C3107">
        <w:rPr>
          <w:b/>
          <w:sz w:val="28"/>
          <w:szCs w:val="28"/>
        </w:rPr>
        <w:t xml:space="preserve">«О </w:t>
      </w:r>
      <w:r w:rsidRPr="00574FD1">
        <w:rPr>
          <w:b/>
          <w:sz w:val="28"/>
          <w:szCs w:val="28"/>
        </w:rPr>
        <w:t>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>
        <w:rPr>
          <w:b/>
          <w:sz w:val="28"/>
          <w:szCs w:val="28"/>
        </w:rPr>
        <w:t>2</w:t>
      </w:r>
      <w:r w:rsidR="00D84879">
        <w:rPr>
          <w:b/>
          <w:sz w:val="28"/>
          <w:szCs w:val="28"/>
        </w:rPr>
        <w:t>1</w:t>
      </w:r>
      <w:r w:rsidRPr="00574FD1">
        <w:rPr>
          <w:b/>
          <w:sz w:val="28"/>
          <w:szCs w:val="28"/>
        </w:rPr>
        <w:t xml:space="preserve"> год»</w:t>
      </w:r>
    </w:p>
    <w:p w:rsidR="00F267B7" w:rsidRPr="00574FD1" w:rsidRDefault="00F267B7" w:rsidP="00F267B7">
      <w:pPr>
        <w:jc w:val="center"/>
        <w:rPr>
          <w:b/>
          <w:color w:val="000000" w:themeColor="text1"/>
          <w:sz w:val="28"/>
          <w:szCs w:val="28"/>
        </w:rPr>
      </w:pPr>
    </w:p>
    <w:p w:rsidR="00F267B7" w:rsidRDefault="007D6DD2" w:rsidP="00733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0513">
        <w:rPr>
          <w:sz w:val="28"/>
          <w:szCs w:val="28"/>
        </w:rPr>
        <w:t xml:space="preserve">уководствуясь </w:t>
      </w:r>
      <w:r w:rsidR="004E60DB">
        <w:rPr>
          <w:sz w:val="28"/>
          <w:szCs w:val="28"/>
        </w:rPr>
        <w:t xml:space="preserve">частью 4 статьи 15 </w:t>
      </w:r>
      <w:r w:rsidR="00141AB3">
        <w:rPr>
          <w:sz w:val="28"/>
          <w:szCs w:val="28"/>
        </w:rPr>
        <w:t>Федеральн</w:t>
      </w:r>
      <w:r w:rsidR="004E60DB">
        <w:rPr>
          <w:sz w:val="28"/>
          <w:szCs w:val="28"/>
        </w:rPr>
        <w:t>ого</w:t>
      </w:r>
      <w:r w:rsidR="00F267B7" w:rsidRPr="003E6B6C">
        <w:rPr>
          <w:sz w:val="28"/>
          <w:szCs w:val="28"/>
        </w:rPr>
        <w:t xml:space="preserve"> закон</w:t>
      </w:r>
      <w:r w:rsidR="004E60DB">
        <w:rPr>
          <w:sz w:val="28"/>
          <w:szCs w:val="28"/>
        </w:rPr>
        <w:t>а</w:t>
      </w:r>
      <w:r w:rsidR="00DF08FE">
        <w:rPr>
          <w:sz w:val="28"/>
          <w:szCs w:val="28"/>
        </w:rPr>
        <w:t xml:space="preserve"> </w:t>
      </w:r>
      <w:r w:rsidR="00F267B7" w:rsidRPr="003E6B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>
        <w:rPr>
          <w:sz w:val="28"/>
          <w:szCs w:val="28"/>
        </w:rPr>
        <w:t xml:space="preserve">Бюджетным кодексом Российской Федерации, </w:t>
      </w:r>
      <w:r w:rsidR="00F267B7" w:rsidRPr="003E6B6C">
        <w:rPr>
          <w:sz w:val="28"/>
          <w:szCs w:val="28"/>
        </w:rPr>
        <w:t>Устав</w:t>
      </w:r>
      <w:r w:rsidR="004E60DB">
        <w:rPr>
          <w:sz w:val="28"/>
          <w:szCs w:val="28"/>
        </w:rPr>
        <w:t>ом</w:t>
      </w:r>
      <w:r w:rsidR="00F267B7" w:rsidRPr="003E6B6C">
        <w:rPr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="00F267B7" w:rsidRPr="003E6B6C">
        <w:rPr>
          <w:b/>
          <w:sz w:val="28"/>
          <w:szCs w:val="28"/>
        </w:rPr>
        <w:t>решил:</w:t>
      </w:r>
      <w:r w:rsidR="00F267B7" w:rsidRPr="003E6B6C">
        <w:rPr>
          <w:sz w:val="28"/>
          <w:szCs w:val="28"/>
        </w:rPr>
        <w:tab/>
      </w:r>
    </w:p>
    <w:p w:rsidR="00370362" w:rsidRDefault="00370362" w:rsidP="00BD371F">
      <w:pPr>
        <w:pStyle w:val="a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370362" w:rsidRDefault="000F3ECD" w:rsidP="007334E4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F3D23">
        <w:rPr>
          <w:color w:val="000000" w:themeColor="text1"/>
          <w:sz w:val="28"/>
          <w:szCs w:val="28"/>
        </w:rPr>
        <w:t>Внести изменения в п</w:t>
      </w:r>
      <w:r w:rsidR="007334E4">
        <w:rPr>
          <w:color w:val="000000" w:themeColor="text1"/>
          <w:sz w:val="28"/>
          <w:szCs w:val="28"/>
        </w:rPr>
        <w:t>ункт</w:t>
      </w:r>
      <w:r w:rsidR="007F3D23">
        <w:rPr>
          <w:color w:val="000000" w:themeColor="text1"/>
          <w:sz w:val="28"/>
          <w:szCs w:val="28"/>
        </w:rPr>
        <w:t xml:space="preserve"> 2 решения Совета городского поселения «Борзинское» от </w:t>
      </w:r>
      <w:r w:rsidR="00D84879">
        <w:rPr>
          <w:color w:val="000000" w:themeColor="text1"/>
          <w:sz w:val="28"/>
          <w:szCs w:val="28"/>
        </w:rPr>
        <w:t>30 декабря 2020</w:t>
      </w:r>
      <w:r w:rsidR="007F3D23">
        <w:rPr>
          <w:color w:val="000000" w:themeColor="text1"/>
          <w:sz w:val="28"/>
          <w:szCs w:val="28"/>
        </w:rPr>
        <w:t xml:space="preserve"> года № </w:t>
      </w:r>
      <w:r w:rsidR="00D84879">
        <w:rPr>
          <w:color w:val="000000" w:themeColor="text1"/>
          <w:sz w:val="28"/>
          <w:szCs w:val="28"/>
        </w:rPr>
        <w:t>293</w:t>
      </w:r>
      <w:r w:rsidR="007F3D23">
        <w:rPr>
          <w:color w:val="000000" w:themeColor="text1"/>
          <w:sz w:val="28"/>
          <w:szCs w:val="28"/>
        </w:rPr>
        <w:t xml:space="preserve"> </w:t>
      </w:r>
      <w:r w:rsidR="007F3D23" w:rsidRPr="00B365C7">
        <w:rPr>
          <w:color w:val="000000" w:themeColor="text1"/>
          <w:sz w:val="28"/>
          <w:szCs w:val="28"/>
        </w:rPr>
        <w:t>«</w:t>
      </w:r>
      <w:r w:rsidR="00B365C7" w:rsidRPr="00B365C7">
        <w:rPr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</w:t>
      </w:r>
      <w:r w:rsidR="00D84879">
        <w:rPr>
          <w:sz w:val="28"/>
          <w:szCs w:val="28"/>
        </w:rPr>
        <w:t>1</w:t>
      </w:r>
      <w:r w:rsidR="00B365C7" w:rsidRPr="00B365C7">
        <w:rPr>
          <w:sz w:val="28"/>
          <w:szCs w:val="28"/>
        </w:rPr>
        <w:t xml:space="preserve"> год»</w:t>
      </w:r>
      <w:r w:rsidR="00370362">
        <w:rPr>
          <w:sz w:val="28"/>
          <w:szCs w:val="28"/>
        </w:rPr>
        <w:t>:</w:t>
      </w:r>
    </w:p>
    <w:p w:rsidR="00370362" w:rsidRDefault="00370362" w:rsidP="007334E4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Слова «3</w:t>
      </w:r>
      <w:r w:rsidR="00D84879">
        <w:rPr>
          <w:sz w:val="28"/>
          <w:szCs w:val="28"/>
        </w:rPr>
        <w:t>7</w:t>
      </w:r>
      <w:r>
        <w:rPr>
          <w:sz w:val="28"/>
          <w:szCs w:val="28"/>
        </w:rPr>
        <w:t xml:space="preserve">00000 (три миллиона </w:t>
      </w:r>
      <w:r w:rsidR="00D84879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тысяч) </w:t>
      </w:r>
      <w:r w:rsidR="007D6DD2">
        <w:rPr>
          <w:sz w:val="28"/>
          <w:szCs w:val="28"/>
        </w:rPr>
        <w:t>рублей</w:t>
      </w:r>
      <w:r w:rsidR="00DF08FE">
        <w:rPr>
          <w:sz w:val="28"/>
          <w:szCs w:val="28"/>
        </w:rPr>
        <w:t>»</w:t>
      </w:r>
      <w:r w:rsidR="007D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на </w:t>
      </w:r>
      <w:r w:rsidR="007D6DD2">
        <w:rPr>
          <w:sz w:val="28"/>
          <w:szCs w:val="28"/>
        </w:rPr>
        <w:t>«</w:t>
      </w:r>
      <w:r w:rsidR="00FE0F02">
        <w:rPr>
          <w:sz w:val="28"/>
          <w:szCs w:val="28"/>
        </w:rPr>
        <w:t>3595000</w:t>
      </w:r>
      <w:r>
        <w:rPr>
          <w:sz w:val="28"/>
          <w:szCs w:val="28"/>
        </w:rPr>
        <w:t xml:space="preserve"> (</w:t>
      </w:r>
      <w:r w:rsidR="00FE0F02">
        <w:rPr>
          <w:sz w:val="28"/>
          <w:szCs w:val="28"/>
        </w:rPr>
        <w:t>три миллиона п</w:t>
      </w:r>
      <w:r>
        <w:rPr>
          <w:sz w:val="28"/>
          <w:szCs w:val="28"/>
        </w:rPr>
        <w:t xml:space="preserve">ятьсот девяносто </w:t>
      </w:r>
      <w:r w:rsidR="00FE0F02">
        <w:rPr>
          <w:sz w:val="28"/>
          <w:szCs w:val="28"/>
        </w:rPr>
        <w:t>пять тысяч</w:t>
      </w:r>
      <w:r>
        <w:rPr>
          <w:sz w:val="28"/>
          <w:szCs w:val="28"/>
        </w:rPr>
        <w:t>)</w:t>
      </w:r>
      <w:r w:rsidR="007D6DD2">
        <w:rPr>
          <w:sz w:val="28"/>
          <w:szCs w:val="28"/>
        </w:rPr>
        <w:t xml:space="preserve"> </w:t>
      </w:r>
      <w:r w:rsidR="00DF08F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954819" w:rsidRDefault="00954819" w:rsidP="007334E4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городского поселения «Борзинское» </w:t>
      </w:r>
      <w:r w:rsidR="004E60DB">
        <w:rPr>
          <w:sz w:val="28"/>
          <w:szCs w:val="28"/>
        </w:rPr>
        <w:t>заключить дополнительное</w:t>
      </w:r>
      <w:r w:rsidR="00DF08FE">
        <w:rPr>
          <w:sz w:val="28"/>
          <w:szCs w:val="28"/>
        </w:rPr>
        <w:t xml:space="preserve"> </w:t>
      </w:r>
      <w:r w:rsidR="004E60DB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</w:t>
      </w:r>
      <w:r w:rsidR="00370362">
        <w:rPr>
          <w:sz w:val="28"/>
          <w:szCs w:val="28"/>
        </w:rPr>
        <w:t xml:space="preserve">к Соглашению </w:t>
      </w:r>
      <w:r w:rsidR="000734DE">
        <w:rPr>
          <w:sz w:val="28"/>
          <w:szCs w:val="28"/>
        </w:rPr>
        <w:t>207/9 от 01</w:t>
      </w:r>
      <w:r w:rsidR="007334E4">
        <w:rPr>
          <w:sz w:val="28"/>
          <w:szCs w:val="28"/>
        </w:rPr>
        <w:t xml:space="preserve"> февраля </w:t>
      </w:r>
      <w:r w:rsidR="000734DE">
        <w:rPr>
          <w:sz w:val="28"/>
          <w:szCs w:val="28"/>
        </w:rPr>
        <w:t>2021</w:t>
      </w:r>
      <w:r w:rsidR="007334E4">
        <w:rPr>
          <w:sz w:val="28"/>
          <w:szCs w:val="28"/>
        </w:rPr>
        <w:t xml:space="preserve"> года</w:t>
      </w:r>
      <w:r w:rsidR="00370362">
        <w:rPr>
          <w:sz w:val="28"/>
          <w:szCs w:val="28"/>
        </w:rPr>
        <w:t xml:space="preserve"> между администрацией городского поселения «Борзинское» и администрацией муниципального района «Борзинский район» о передаче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настоящим решением.</w:t>
      </w:r>
    </w:p>
    <w:p w:rsidR="00E001FD" w:rsidRDefault="00954819" w:rsidP="000E1D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3ECD">
        <w:rPr>
          <w:sz w:val="28"/>
          <w:szCs w:val="28"/>
        </w:rPr>
        <w:t>.</w:t>
      </w:r>
      <w:r w:rsidR="00384965" w:rsidRPr="000D2D08">
        <w:rPr>
          <w:sz w:val="28"/>
          <w:szCs w:val="28"/>
        </w:rPr>
        <w:t>Настоящее решение вступает</w:t>
      </w:r>
      <w:r w:rsidR="00E001FD" w:rsidRPr="000D2D08">
        <w:rPr>
          <w:sz w:val="28"/>
          <w:szCs w:val="28"/>
        </w:rPr>
        <w:t xml:space="preserve"> в силу </w:t>
      </w:r>
      <w:r w:rsidR="009529C1">
        <w:rPr>
          <w:sz w:val="28"/>
          <w:szCs w:val="28"/>
        </w:rPr>
        <w:t>с момента</w:t>
      </w:r>
      <w:r w:rsidR="006E5E07">
        <w:rPr>
          <w:sz w:val="28"/>
          <w:szCs w:val="28"/>
        </w:rPr>
        <w:t xml:space="preserve"> официального опубликования (обнародования)</w:t>
      </w:r>
      <w:r w:rsidR="00A40513">
        <w:rPr>
          <w:sz w:val="28"/>
          <w:szCs w:val="28"/>
        </w:rPr>
        <w:t>.</w:t>
      </w:r>
    </w:p>
    <w:p w:rsidR="00A967DB" w:rsidRPr="000D2D08" w:rsidRDefault="00954819" w:rsidP="007334E4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A967DB">
        <w:rPr>
          <w:sz w:val="28"/>
          <w:szCs w:val="28"/>
        </w:rPr>
        <w:t xml:space="preserve">. </w:t>
      </w:r>
      <w:r w:rsidR="007334E4">
        <w:rPr>
          <w:sz w:val="28"/>
        </w:rPr>
        <w:t xml:space="preserve">Настоящее решение </w:t>
      </w:r>
      <w:r w:rsidR="007334E4" w:rsidRPr="00065B21">
        <w:rPr>
          <w:sz w:val="28"/>
          <w:szCs w:val="28"/>
        </w:rPr>
        <w:t xml:space="preserve">подлежит </w:t>
      </w:r>
      <w:r w:rsidR="007334E4">
        <w:rPr>
          <w:sz w:val="28"/>
          <w:szCs w:val="28"/>
        </w:rPr>
        <w:t xml:space="preserve">официальному опубликованию в </w:t>
      </w:r>
      <w:r w:rsidR="007334E4" w:rsidRPr="00027C64">
        <w:rPr>
          <w:sz w:val="28"/>
          <w:szCs w:val="28"/>
        </w:rPr>
        <w:t>периодическом печатном издании бюллетене «Борзинский вестник»</w:t>
      </w:r>
      <w:r w:rsidR="007334E4">
        <w:rPr>
          <w:sz w:val="28"/>
          <w:szCs w:val="28"/>
        </w:rPr>
        <w:t xml:space="preserve"> и </w:t>
      </w:r>
      <w:r w:rsidR="007334E4" w:rsidRPr="00027C64">
        <w:rPr>
          <w:sz w:val="28"/>
          <w:szCs w:val="28"/>
        </w:rPr>
        <w:t xml:space="preserve"> обнародованию на</w:t>
      </w:r>
      <w:r w:rsidR="007334E4">
        <w:rPr>
          <w:sz w:val="28"/>
          <w:szCs w:val="28"/>
        </w:rPr>
        <w:t xml:space="preserve"> специально оборудованном стенде</w:t>
      </w:r>
      <w:r w:rsidR="007334E4" w:rsidRPr="00027C64">
        <w:t xml:space="preserve"> </w:t>
      </w:r>
      <w:r w:rsidR="007334E4" w:rsidRPr="00027C64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г.</w:t>
      </w:r>
      <w:r w:rsidR="007334E4">
        <w:rPr>
          <w:sz w:val="28"/>
          <w:szCs w:val="28"/>
        </w:rPr>
        <w:t xml:space="preserve"> </w:t>
      </w:r>
      <w:r w:rsidR="007334E4" w:rsidRPr="00027C64">
        <w:rPr>
          <w:sz w:val="28"/>
          <w:szCs w:val="28"/>
        </w:rPr>
        <w:t>Борзя, ул.</w:t>
      </w:r>
      <w:r w:rsidR="007334E4">
        <w:rPr>
          <w:sz w:val="28"/>
          <w:szCs w:val="28"/>
        </w:rPr>
        <w:t xml:space="preserve"> </w:t>
      </w:r>
      <w:r w:rsidR="007334E4" w:rsidRPr="00027C64">
        <w:rPr>
          <w:sz w:val="28"/>
          <w:szCs w:val="28"/>
        </w:rPr>
        <w:t xml:space="preserve">Савватеевская, 23, </w:t>
      </w:r>
      <w:r w:rsidR="007334E4">
        <w:rPr>
          <w:sz w:val="28"/>
          <w:szCs w:val="28"/>
        </w:rPr>
        <w:t>а также раз</w:t>
      </w:r>
      <w:r w:rsidR="007334E4" w:rsidRPr="00065B21">
        <w:rPr>
          <w:sz w:val="28"/>
          <w:szCs w:val="28"/>
        </w:rPr>
        <w:t xml:space="preserve">мещению на сайте городского поселения «Борзинское» в информационно-телекоммуникационной сети «Интернет» </w:t>
      </w:r>
      <w:r w:rsidR="007334E4" w:rsidRPr="00027C64">
        <w:rPr>
          <w:sz w:val="28"/>
          <w:szCs w:val="28"/>
        </w:rPr>
        <w:t>(</w:t>
      </w:r>
      <w:hyperlink r:id="rId8" w:history="1">
        <w:r w:rsidR="007334E4" w:rsidRPr="007334E4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7334E4" w:rsidRPr="007334E4">
          <w:rPr>
            <w:rStyle w:val="aa"/>
            <w:color w:val="auto"/>
            <w:sz w:val="28"/>
            <w:szCs w:val="28"/>
            <w:u w:val="none"/>
          </w:rPr>
          <w:t>.борзя-адм.рф</w:t>
        </w:r>
      </w:hyperlink>
      <w:r w:rsidR="007334E4" w:rsidRPr="00027C64">
        <w:rPr>
          <w:sz w:val="28"/>
          <w:szCs w:val="28"/>
        </w:rPr>
        <w:t>).</w:t>
      </w:r>
    </w:p>
    <w:p w:rsidR="00E001FD" w:rsidRDefault="00E001FD" w:rsidP="00E001FD">
      <w:pPr>
        <w:jc w:val="both"/>
        <w:rPr>
          <w:sz w:val="28"/>
        </w:rPr>
      </w:pPr>
    </w:p>
    <w:p w:rsidR="007334E4" w:rsidRDefault="007334E4" w:rsidP="00E001FD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A967DB" w:rsidTr="007334E4">
        <w:tc>
          <w:tcPr>
            <w:tcW w:w="4928" w:type="dxa"/>
          </w:tcPr>
          <w:p w:rsidR="00A967DB" w:rsidRDefault="00FE0F02" w:rsidP="0037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7334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967D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A967DB">
              <w:rPr>
                <w:sz w:val="28"/>
                <w:szCs w:val="28"/>
              </w:rPr>
              <w:t xml:space="preserve"> Совета городского</w:t>
            </w:r>
          </w:p>
          <w:p w:rsidR="00A967DB" w:rsidRDefault="00A967DB" w:rsidP="0037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«Борзинское»</w:t>
            </w:r>
          </w:p>
          <w:p w:rsidR="00A967DB" w:rsidRDefault="00A967DB" w:rsidP="00FE0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334E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="00FE0F02">
              <w:rPr>
                <w:sz w:val="28"/>
                <w:szCs w:val="28"/>
              </w:rPr>
              <w:t>Е.С. Машуков</w:t>
            </w:r>
          </w:p>
        </w:tc>
        <w:tc>
          <w:tcPr>
            <w:tcW w:w="4536" w:type="dxa"/>
            <w:hideMark/>
          </w:tcPr>
          <w:p w:rsidR="00A967DB" w:rsidRDefault="00A967DB" w:rsidP="0037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A967DB" w:rsidRDefault="00FE0F02" w:rsidP="0037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В.Я. Нехамкин</w:t>
            </w:r>
          </w:p>
        </w:tc>
      </w:tr>
    </w:tbl>
    <w:p w:rsidR="00FD297E" w:rsidRDefault="00FD297E">
      <w:pPr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FD297E" w:rsidSect="007C24A9">
      <w:pgSz w:w="11906" w:h="16838"/>
      <w:pgMar w:top="851" w:right="566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DE" w:rsidRDefault="004D3BDE" w:rsidP="00157F1F">
      <w:r>
        <w:separator/>
      </w:r>
    </w:p>
  </w:endnote>
  <w:endnote w:type="continuationSeparator" w:id="1">
    <w:p w:rsidR="004D3BDE" w:rsidRDefault="004D3BDE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DE" w:rsidRDefault="004D3BDE" w:rsidP="00157F1F">
      <w:r>
        <w:separator/>
      </w:r>
    </w:p>
  </w:footnote>
  <w:footnote w:type="continuationSeparator" w:id="1">
    <w:p w:rsidR="004D3BDE" w:rsidRDefault="004D3BDE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734DE"/>
    <w:rsid w:val="000D2D08"/>
    <w:rsid w:val="000E1D60"/>
    <w:rsid w:val="000F3ECD"/>
    <w:rsid w:val="000F7642"/>
    <w:rsid w:val="00114A4C"/>
    <w:rsid w:val="00126B32"/>
    <w:rsid w:val="00141AB3"/>
    <w:rsid w:val="00151A48"/>
    <w:rsid w:val="00157F1F"/>
    <w:rsid w:val="00183D7D"/>
    <w:rsid w:val="001956F6"/>
    <w:rsid w:val="001C5A74"/>
    <w:rsid w:val="001D258B"/>
    <w:rsid w:val="0025323D"/>
    <w:rsid w:val="002F082E"/>
    <w:rsid w:val="00324C96"/>
    <w:rsid w:val="00360BB3"/>
    <w:rsid w:val="00370362"/>
    <w:rsid w:val="00384965"/>
    <w:rsid w:val="003C3107"/>
    <w:rsid w:val="004348D4"/>
    <w:rsid w:val="00445264"/>
    <w:rsid w:val="0045764F"/>
    <w:rsid w:val="004804EA"/>
    <w:rsid w:val="004B7DF9"/>
    <w:rsid w:val="004C68C4"/>
    <w:rsid w:val="004D3BDE"/>
    <w:rsid w:val="004E3E4B"/>
    <w:rsid w:val="004E5EC9"/>
    <w:rsid w:val="004E60DB"/>
    <w:rsid w:val="004F10CE"/>
    <w:rsid w:val="00511FE3"/>
    <w:rsid w:val="0055040F"/>
    <w:rsid w:val="00574FD1"/>
    <w:rsid w:val="00575C75"/>
    <w:rsid w:val="00605033"/>
    <w:rsid w:val="006127E5"/>
    <w:rsid w:val="00683878"/>
    <w:rsid w:val="006D343C"/>
    <w:rsid w:val="006E5E07"/>
    <w:rsid w:val="006F1503"/>
    <w:rsid w:val="00704200"/>
    <w:rsid w:val="007334E4"/>
    <w:rsid w:val="0075747D"/>
    <w:rsid w:val="00777380"/>
    <w:rsid w:val="007C24A9"/>
    <w:rsid w:val="007D6DD2"/>
    <w:rsid w:val="007F3D23"/>
    <w:rsid w:val="008576D5"/>
    <w:rsid w:val="008803FF"/>
    <w:rsid w:val="008F23E4"/>
    <w:rsid w:val="008F7AB4"/>
    <w:rsid w:val="009529C1"/>
    <w:rsid w:val="00954819"/>
    <w:rsid w:val="009A5554"/>
    <w:rsid w:val="009A55F1"/>
    <w:rsid w:val="009D4848"/>
    <w:rsid w:val="00A07485"/>
    <w:rsid w:val="00A40513"/>
    <w:rsid w:val="00A57AB0"/>
    <w:rsid w:val="00A8591C"/>
    <w:rsid w:val="00A967DB"/>
    <w:rsid w:val="00AA186F"/>
    <w:rsid w:val="00AE6E99"/>
    <w:rsid w:val="00AF1088"/>
    <w:rsid w:val="00B16B66"/>
    <w:rsid w:val="00B21EB2"/>
    <w:rsid w:val="00B365C7"/>
    <w:rsid w:val="00B93C4C"/>
    <w:rsid w:val="00BB6852"/>
    <w:rsid w:val="00BC7392"/>
    <w:rsid w:val="00BD293C"/>
    <w:rsid w:val="00BD371F"/>
    <w:rsid w:val="00C1634D"/>
    <w:rsid w:val="00C87E97"/>
    <w:rsid w:val="00CC33D6"/>
    <w:rsid w:val="00CD0B05"/>
    <w:rsid w:val="00CD6D1F"/>
    <w:rsid w:val="00CF332B"/>
    <w:rsid w:val="00D137D2"/>
    <w:rsid w:val="00D2713F"/>
    <w:rsid w:val="00D42F06"/>
    <w:rsid w:val="00D46A43"/>
    <w:rsid w:val="00D63FF2"/>
    <w:rsid w:val="00D809F1"/>
    <w:rsid w:val="00D84879"/>
    <w:rsid w:val="00DD1258"/>
    <w:rsid w:val="00DD6F6B"/>
    <w:rsid w:val="00DF08FE"/>
    <w:rsid w:val="00E001FD"/>
    <w:rsid w:val="00E12C24"/>
    <w:rsid w:val="00E14AE3"/>
    <w:rsid w:val="00E631D4"/>
    <w:rsid w:val="00EC4C13"/>
    <w:rsid w:val="00EF28DC"/>
    <w:rsid w:val="00F267B7"/>
    <w:rsid w:val="00F50ABB"/>
    <w:rsid w:val="00F67336"/>
    <w:rsid w:val="00FC2FBE"/>
    <w:rsid w:val="00FC677C"/>
    <w:rsid w:val="00FD297E"/>
    <w:rsid w:val="00FE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967DB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A967DB"/>
    <w:pPr>
      <w:overflowPunct w:val="0"/>
      <w:spacing w:after="120" w:line="480" w:lineRule="auto"/>
      <w:ind w:left="283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967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FD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2021-12-23T04:35:00Z</cp:lastPrinted>
  <dcterms:created xsi:type="dcterms:W3CDTF">2021-12-23T02:47:00Z</dcterms:created>
  <dcterms:modified xsi:type="dcterms:W3CDTF">2021-12-23T04:35:00Z</dcterms:modified>
</cp:coreProperties>
</file>