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11C" w:rsidRDefault="0042111C" w:rsidP="0042111C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720090" cy="925830"/>
            <wp:effectExtent l="19050" t="0" r="3810" b="0"/>
            <wp:wrapSquare wrapText="bothSides"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111C" w:rsidRDefault="0042111C" w:rsidP="0042111C"/>
    <w:p w:rsidR="0042111C" w:rsidRDefault="0042111C" w:rsidP="0042111C"/>
    <w:p w:rsidR="0042111C" w:rsidRDefault="0042111C" w:rsidP="0042111C"/>
    <w:p w:rsidR="0042111C" w:rsidRDefault="0042111C" w:rsidP="0042111C"/>
    <w:p w:rsidR="0042111C" w:rsidRDefault="0042111C" w:rsidP="0042111C">
      <w:pPr>
        <w:jc w:val="center"/>
        <w:outlineLvl w:val="0"/>
        <w:rPr>
          <w:b/>
          <w:sz w:val="32"/>
          <w:szCs w:val="32"/>
        </w:rPr>
      </w:pPr>
    </w:p>
    <w:p w:rsidR="0042111C" w:rsidRDefault="0042111C" w:rsidP="003E224E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А</w:t>
      </w:r>
      <w:r w:rsidR="003E224E">
        <w:rPr>
          <w:b/>
          <w:sz w:val="32"/>
          <w:szCs w:val="32"/>
        </w:rPr>
        <w:t>дминистрация городского поселения</w:t>
      </w:r>
      <w:r w:rsidRPr="00127A9B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>«</w:t>
      </w:r>
      <w:r w:rsidR="003E224E">
        <w:rPr>
          <w:b/>
          <w:sz w:val="32"/>
          <w:szCs w:val="32"/>
        </w:rPr>
        <w:t>Борзинское»</w:t>
      </w:r>
    </w:p>
    <w:p w:rsidR="003E224E" w:rsidRPr="00127A9B" w:rsidRDefault="003E224E" w:rsidP="003E224E">
      <w:pPr>
        <w:jc w:val="center"/>
        <w:outlineLvl w:val="0"/>
        <w:rPr>
          <w:b/>
          <w:sz w:val="32"/>
          <w:szCs w:val="32"/>
        </w:rPr>
      </w:pPr>
    </w:p>
    <w:p w:rsidR="0042111C" w:rsidRPr="003E224E" w:rsidRDefault="0042111C" w:rsidP="0042111C">
      <w:pPr>
        <w:jc w:val="center"/>
        <w:outlineLvl w:val="0"/>
        <w:rPr>
          <w:b/>
          <w:sz w:val="36"/>
          <w:szCs w:val="36"/>
        </w:rPr>
      </w:pPr>
      <w:r w:rsidRPr="003E224E">
        <w:rPr>
          <w:b/>
          <w:sz w:val="36"/>
          <w:szCs w:val="36"/>
        </w:rPr>
        <w:t>ПОСТАНОВЛЕНИЕ</w:t>
      </w:r>
    </w:p>
    <w:p w:rsidR="0042111C" w:rsidRDefault="0042111C" w:rsidP="0042111C">
      <w:pPr>
        <w:jc w:val="center"/>
        <w:outlineLvl w:val="0"/>
        <w:rPr>
          <w:szCs w:val="28"/>
        </w:rPr>
      </w:pPr>
    </w:p>
    <w:p w:rsidR="0042111C" w:rsidRPr="00AC1547" w:rsidRDefault="0042111C" w:rsidP="0042111C">
      <w:pPr>
        <w:jc w:val="both"/>
        <w:rPr>
          <w:sz w:val="28"/>
          <w:szCs w:val="28"/>
        </w:rPr>
      </w:pPr>
      <w:r w:rsidRPr="00AC1547">
        <w:rPr>
          <w:sz w:val="28"/>
          <w:szCs w:val="28"/>
        </w:rPr>
        <w:t>«</w:t>
      </w:r>
      <w:r w:rsidR="000E68FC">
        <w:rPr>
          <w:sz w:val="28"/>
          <w:szCs w:val="28"/>
        </w:rPr>
        <w:t>___</w:t>
      </w:r>
      <w:r w:rsidRPr="00AC1547">
        <w:rPr>
          <w:sz w:val="28"/>
          <w:szCs w:val="28"/>
        </w:rPr>
        <w:t>»</w:t>
      </w:r>
      <w:r w:rsidR="003E224E">
        <w:rPr>
          <w:sz w:val="28"/>
          <w:szCs w:val="28"/>
        </w:rPr>
        <w:t xml:space="preserve"> декабря</w:t>
      </w:r>
      <w:r w:rsidRPr="00AC1547">
        <w:rPr>
          <w:sz w:val="28"/>
          <w:szCs w:val="28"/>
        </w:rPr>
        <w:t xml:space="preserve"> 201</w:t>
      </w:r>
      <w:r w:rsidR="009F3973">
        <w:rPr>
          <w:sz w:val="28"/>
          <w:szCs w:val="28"/>
        </w:rPr>
        <w:t>7</w:t>
      </w:r>
      <w:r w:rsidRPr="00AC1547">
        <w:rPr>
          <w:sz w:val="28"/>
          <w:szCs w:val="28"/>
        </w:rPr>
        <w:t xml:space="preserve"> г.                                               </w:t>
      </w:r>
      <w:r>
        <w:rPr>
          <w:sz w:val="28"/>
          <w:szCs w:val="28"/>
        </w:rPr>
        <w:t xml:space="preserve">                      № </w:t>
      </w:r>
      <w:r w:rsidR="009F3973">
        <w:rPr>
          <w:sz w:val="28"/>
          <w:szCs w:val="28"/>
        </w:rPr>
        <w:t>______</w:t>
      </w:r>
    </w:p>
    <w:p w:rsidR="0042111C" w:rsidRPr="0073345B" w:rsidRDefault="0042111C" w:rsidP="0042111C">
      <w:pPr>
        <w:jc w:val="center"/>
        <w:rPr>
          <w:sz w:val="28"/>
          <w:szCs w:val="28"/>
        </w:rPr>
      </w:pPr>
      <w:r w:rsidRPr="0073345B">
        <w:rPr>
          <w:sz w:val="28"/>
          <w:szCs w:val="28"/>
        </w:rPr>
        <w:t>г</w:t>
      </w:r>
      <w:r>
        <w:rPr>
          <w:sz w:val="28"/>
          <w:szCs w:val="28"/>
        </w:rPr>
        <w:t>ород</w:t>
      </w:r>
      <w:r w:rsidRPr="0073345B">
        <w:rPr>
          <w:sz w:val="28"/>
          <w:szCs w:val="28"/>
        </w:rPr>
        <w:t xml:space="preserve"> Борзя</w:t>
      </w:r>
    </w:p>
    <w:p w:rsidR="0042111C" w:rsidRDefault="0042111C" w:rsidP="0042111C">
      <w:pPr>
        <w:jc w:val="both"/>
        <w:rPr>
          <w:szCs w:val="28"/>
        </w:rPr>
      </w:pPr>
    </w:p>
    <w:p w:rsidR="0042111C" w:rsidRPr="00995D29" w:rsidRDefault="0042111C" w:rsidP="0042111C">
      <w:pPr>
        <w:rPr>
          <w:szCs w:val="28"/>
        </w:rPr>
      </w:pPr>
    </w:p>
    <w:p w:rsidR="00D46434" w:rsidRDefault="00770254" w:rsidP="003A7A53">
      <w:pPr>
        <w:ind w:firstLine="142"/>
        <w:jc w:val="center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Об утверждении </w:t>
      </w:r>
      <w:r w:rsidR="00D46434">
        <w:rPr>
          <w:b/>
          <w:color w:val="111111"/>
          <w:sz w:val="28"/>
          <w:szCs w:val="28"/>
        </w:rPr>
        <w:t xml:space="preserve">прогноза основных характеристик </w:t>
      </w:r>
      <w:r>
        <w:rPr>
          <w:b/>
          <w:color w:val="111111"/>
          <w:sz w:val="28"/>
          <w:szCs w:val="28"/>
        </w:rPr>
        <w:t>бюдж</w:t>
      </w:r>
      <w:r w:rsidR="00D46434">
        <w:rPr>
          <w:b/>
          <w:color w:val="111111"/>
          <w:sz w:val="28"/>
          <w:szCs w:val="28"/>
        </w:rPr>
        <w:t>ета</w:t>
      </w:r>
      <w:r>
        <w:rPr>
          <w:b/>
          <w:color w:val="111111"/>
          <w:sz w:val="28"/>
          <w:szCs w:val="28"/>
        </w:rPr>
        <w:t xml:space="preserve"> </w:t>
      </w:r>
    </w:p>
    <w:p w:rsidR="00D013E7" w:rsidRDefault="00E30430" w:rsidP="003A7A53">
      <w:pPr>
        <w:ind w:firstLine="142"/>
        <w:jc w:val="center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городского поселения </w:t>
      </w:r>
      <w:r w:rsidR="00770254">
        <w:rPr>
          <w:b/>
          <w:color w:val="111111"/>
          <w:sz w:val="28"/>
          <w:szCs w:val="28"/>
        </w:rPr>
        <w:t>«Борзинс</w:t>
      </w:r>
      <w:r>
        <w:rPr>
          <w:b/>
          <w:color w:val="111111"/>
          <w:sz w:val="28"/>
          <w:szCs w:val="28"/>
        </w:rPr>
        <w:t>кое</w:t>
      </w:r>
      <w:r w:rsidR="00770254">
        <w:rPr>
          <w:b/>
          <w:color w:val="111111"/>
          <w:sz w:val="28"/>
          <w:szCs w:val="28"/>
        </w:rPr>
        <w:t xml:space="preserve">» на </w:t>
      </w:r>
      <w:r w:rsidR="003D4F87">
        <w:rPr>
          <w:b/>
          <w:color w:val="111111"/>
          <w:sz w:val="28"/>
          <w:szCs w:val="28"/>
        </w:rPr>
        <w:t>2018 год и плановый период 2019-2020 годы</w:t>
      </w:r>
    </w:p>
    <w:p w:rsidR="00FE3EC1" w:rsidRDefault="00FE3EC1" w:rsidP="00D013E7">
      <w:pPr>
        <w:ind w:firstLine="720"/>
        <w:jc w:val="both"/>
        <w:rPr>
          <w:color w:val="111111"/>
          <w:sz w:val="28"/>
          <w:szCs w:val="28"/>
        </w:rPr>
      </w:pPr>
    </w:p>
    <w:p w:rsidR="003D4F87" w:rsidRPr="00420E8A" w:rsidRDefault="00464DF9" w:rsidP="00464DF9">
      <w:pPr>
        <w:ind w:firstLine="142"/>
        <w:jc w:val="both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      </w:t>
      </w:r>
      <w:proofErr w:type="gramStart"/>
      <w:r>
        <w:rPr>
          <w:color w:val="111111"/>
          <w:sz w:val="28"/>
          <w:szCs w:val="28"/>
        </w:rPr>
        <w:t>В</w:t>
      </w:r>
      <w:r w:rsidRPr="00464DF9">
        <w:rPr>
          <w:color w:val="111111"/>
          <w:sz w:val="28"/>
          <w:szCs w:val="28"/>
        </w:rPr>
        <w:t xml:space="preserve"> целях реализации </w:t>
      </w:r>
      <w:r w:rsidRPr="00464DF9">
        <w:rPr>
          <w:color w:val="000000"/>
          <w:sz w:val="28"/>
          <w:szCs w:val="28"/>
        </w:rPr>
        <w:t>основных положени</w:t>
      </w:r>
      <w:r>
        <w:rPr>
          <w:color w:val="000000"/>
          <w:sz w:val="28"/>
          <w:szCs w:val="28"/>
        </w:rPr>
        <w:t>й</w:t>
      </w:r>
      <w:r w:rsidRPr="00464DF9">
        <w:rPr>
          <w:color w:val="000000"/>
          <w:sz w:val="28"/>
          <w:szCs w:val="28"/>
        </w:rPr>
        <w:t xml:space="preserve"> Бюджетного послания Президента Российской Федерации «О бюджетной политике в 2016-2018 года</w:t>
      </w:r>
      <w:r>
        <w:rPr>
          <w:color w:val="000000"/>
          <w:sz w:val="28"/>
          <w:szCs w:val="28"/>
        </w:rPr>
        <w:t xml:space="preserve">х»  и  </w:t>
      </w:r>
      <w:r w:rsidR="003D4F87">
        <w:rPr>
          <w:sz w:val="28"/>
          <w:szCs w:val="28"/>
        </w:rPr>
        <w:t xml:space="preserve">утверждения </w:t>
      </w:r>
      <w:r w:rsidR="003D4F87" w:rsidRPr="0010213F">
        <w:rPr>
          <w:sz w:val="28"/>
          <w:szCs w:val="28"/>
        </w:rPr>
        <w:t xml:space="preserve">проекта бюджета городского поселения «Борзинское» </w:t>
      </w:r>
      <w:r w:rsidR="003D4F87">
        <w:rPr>
          <w:sz w:val="28"/>
          <w:szCs w:val="28"/>
        </w:rPr>
        <w:t xml:space="preserve"> </w:t>
      </w:r>
      <w:r w:rsidR="003D4F87" w:rsidRPr="0010213F">
        <w:rPr>
          <w:sz w:val="28"/>
          <w:szCs w:val="28"/>
        </w:rPr>
        <w:t>на 201</w:t>
      </w:r>
      <w:r w:rsidR="003D4F87">
        <w:rPr>
          <w:sz w:val="28"/>
          <w:szCs w:val="28"/>
        </w:rPr>
        <w:t>8</w:t>
      </w:r>
      <w:r w:rsidR="003D4F87" w:rsidRPr="0010213F">
        <w:rPr>
          <w:sz w:val="28"/>
          <w:szCs w:val="28"/>
        </w:rPr>
        <w:t xml:space="preserve"> год</w:t>
      </w:r>
      <w:r w:rsidR="003D4F87">
        <w:rPr>
          <w:sz w:val="28"/>
          <w:szCs w:val="28"/>
        </w:rPr>
        <w:t xml:space="preserve"> и плановый период 2019-2020 годов</w:t>
      </w:r>
      <w:r w:rsidR="003D4F87" w:rsidRPr="0010213F">
        <w:rPr>
          <w:sz w:val="28"/>
          <w:szCs w:val="28"/>
        </w:rPr>
        <w:t xml:space="preserve">, руководствуясь ст.ст. 172, 184.2 Бюджетного кодекса Российской Федерации, ст. 14 Федерального закона «Об общих принципах организации местного самоуправления в Российской Федерации», </w:t>
      </w:r>
      <w:r w:rsidR="003D4F87" w:rsidRPr="00253E17">
        <w:rPr>
          <w:sz w:val="28"/>
          <w:szCs w:val="28"/>
        </w:rPr>
        <w:t>ст. 34, 38 Устава городского поселения «Борзинское</w:t>
      </w:r>
      <w:proofErr w:type="gramEnd"/>
      <w:r w:rsidR="003D4F87" w:rsidRPr="00253E17">
        <w:rPr>
          <w:sz w:val="28"/>
          <w:szCs w:val="28"/>
        </w:rPr>
        <w:t>»,</w:t>
      </w:r>
      <w:r w:rsidR="003D4F87" w:rsidRPr="003E6B6C">
        <w:rPr>
          <w:sz w:val="28"/>
          <w:szCs w:val="28"/>
        </w:rPr>
        <w:t xml:space="preserve"> </w:t>
      </w:r>
      <w:r w:rsidR="003D4F87" w:rsidRPr="001021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администрация городского поселения «Борзинское» </w:t>
      </w:r>
      <w:r w:rsidR="003D4F87" w:rsidRPr="00420E8A">
        <w:rPr>
          <w:sz w:val="28"/>
          <w:szCs w:val="28"/>
        </w:rPr>
        <w:t>постановля</w:t>
      </w:r>
      <w:r>
        <w:rPr>
          <w:sz w:val="28"/>
          <w:szCs w:val="28"/>
        </w:rPr>
        <w:t>ет:</w:t>
      </w:r>
    </w:p>
    <w:p w:rsidR="00464DF9" w:rsidRDefault="00464DF9" w:rsidP="00A13A70">
      <w:pPr>
        <w:jc w:val="both"/>
        <w:rPr>
          <w:color w:val="000000"/>
          <w:sz w:val="28"/>
          <w:szCs w:val="28"/>
        </w:rPr>
      </w:pPr>
    </w:p>
    <w:p w:rsidR="00D46434" w:rsidRPr="00D46434" w:rsidRDefault="00A13A70" w:rsidP="00D46434">
      <w:pPr>
        <w:ind w:firstLine="142"/>
        <w:jc w:val="both"/>
        <w:rPr>
          <w:color w:val="111111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42111C">
        <w:rPr>
          <w:color w:val="000000"/>
          <w:sz w:val="28"/>
          <w:szCs w:val="28"/>
        </w:rPr>
        <w:t>1</w:t>
      </w:r>
      <w:r w:rsidR="0042111C" w:rsidRPr="00A13A70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У</w:t>
      </w:r>
      <w:r w:rsidRPr="00FD1858">
        <w:rPr>
          <w:color w:val="111111"/>
          <w:sz w:val="28"/>
          <w:szCs w:val="28"/>
        </w:rPr>
        <w:t xml:space="preserve">твердить </w:t>
      </w:r>
      <w:r w:rsidR="00D46434" w:rsidRPr="00D46434">
        <w:rPr>
          <w:color w:val="111111"/>
          <w:sz w:val="28"/>
          <w:szCs w:val="28"/>
        </w:rPr>
        <w:t xml:space="preserve">прогноз основных </w:t>
      </w:r>
      <w:r w:rsidR="00D46434">
        <w:rPr>
          <w:color w:val="111111"/>
          <w:sz w:val="28"/>
          <w:szCs w:val="28"/>
        </w:rPr>
        <w:t xml:space="preserve"> </w:t>
      </w:r>
      <w:r w:rsidR="00D46434" w:rsidRPr="00D46434">
        <w:rPr>
          <w:color w:val="111111"/>
          <w:sz w:val="28"/>
          <w:szCs w:val="28"/>
        </w:rPr>
        <w:t>характеристик бюджета городского поселения «Борзинское» на 2018 год и плановый период 2019-2020 годы</w:t>
      </w:r>
      <w:r w:rsidR="00D46434">
        <w:rPr>
          <w:color w:val="111111"/>
          <w:sz w:val="28"/>
          <w:szCs w:val="28"/>
        </w:rPr>
        <w:t xml:space="preserve"> (приложение 1,2</w:t>
      </w:r>
      <w:r w:rsidR="00F71226">
        <w:rPr>
          <w:color w:val="111111"/>
          <w:sz w:val="28"/>
          <w:szCs w:val="28"/>
        </w:rPr>
        <w:t>,3</w:t>
      </w:r>
      <w:r w:rsidR="00D46434">
        <w:rPr>
          <w:color w:val="111111"/>
          <w:sz w:val="28"/>
          <w:szCs w:val="28"/>
        </w:rPr>
        <w:t>).</w:t>
      </w:r>
    </w:p>
    <w:p w:rsidR="00464DF9" w:rsidRPr="0010213F" w:rsidRDefault="00A13A70" w:rsidP="00D46434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42111C">
        <w:rPr>
          <w:color w:val="000000"/>
          <w:sz w:val="28"/>
          <w:szCs w:val="28"/>
        </w:rPr>
        <w:t xml:space="preserve">. </w:t>
      </w:r>
      <w:proofErr w:type="gramStart"/>
      <w:r w:rsidR="0042111C" w:rsidRPr="00707093">
        <w:rPr>
          <w:sz w:val="28"/>
          <w:szCs w:val="28"/>
        </w:rPr>
        <w:t>Контроль</w:t>
      </w:r>
      <w:r w:rsidR="00464DF9">
        <w:rPr>
          <w:sz w:val="28"/>
          <w:szCs w:val="28"/>
        </w:rPr>
        <w:t xml:space="preserve">   </w:t>
      </w:r>
      <w:r w:rsidR="0042111C" w:rsidRPr="00707093">
        <w:rPr>
          <w:sz w:val="28"/>
          <w:szCs w:val="28"/>
        </w:rPr>
        <w:t>за</w:t>
      </w:r>
      <w:proofErr w:type="gramEnd"/>
      <w:r w:rsidR="00464DF9">
        <w:rPr>
          <w:sz w:val="28"/>
          <w:szCs w:val="28"/>
        </w:rPr>
        <w:t xml:space="preserve">  </w:t>
      </w:r>
      <w:r w:rsidR="0042111C" w:rsidRPr="00707093">
        <w:rPr>
          <w:sz w:val="28"/>
          <w:szCs w:val="28"/>
        </w:rPr>
        <w:t xml:space="preserve"> исполнением </w:t>
      </w:r>
      <w:r w:rsidR="00464DF9">
        <w:rPr>
          <w:sz w:val="28"/>
          <w:szCs w:val="28"/>
        </w:rPr>
        <w:t xml:space="preserve"> </w:t>
      </w:r>
      <w:r w:rsidR="0042111C" w:rsidRPr="00707093">
        <w:rPr>
          <w:sz w:val="28"/>
          <w:szCs w:val="28"/>
        </w:rPr>
        <w:t xml:space="preserve">настоящего постановления возложить на </w:t>
      </w:r>
      <w:r w:rsidR="00FA10DE">
        <w:rPr>
          <w:sz w:val="28"/>
          <w:szCs w:val="28"/>
        </w:rPr>
        <w:t>начальника</w:t>
      </w:r>
      <w:r w:rsidR="00464DF9">
        <w:rPr>
          <w:sz w:val="28"/>
          <w:szCs w:val="28"/>
        </w:rPr>
        <w:t xml:space="preserve">  </w:t>
      </w:r>
      <w:r w:rsidR="00FA10DE">
        <w:rPr>
          <w:sz w:val="28"/>
          <w:szCs w:val="28"/>
        </w:rPr>
        <w:t xml:space="preserve"> отдела </w:t>
      </w:r>
      <w:r w:rsidR="00464DF9">
        <w:rPr>
          <w:sz w:val="28"/>
          <w:szCs w:val="28"/>
        </w:rPr>
        <w:t xml:space="preserve"> бухгалтерского  учета,  отчетности и финансам </w:t>
      </w:r>
      <w:r w:rsidR="00464DF9" w:rsidRPr="0010213F">
        <w:rPr>
          <w:sz w:val="28"/>
          <w:szCs w:val="28"/>
        </w:rPr>
        <w:t xml:space="preserve"> (</w:t>
      </w:r>
      <w:r w:rsidR="00464DF9">
        <w:rPr>
          <w:sz w:val="28"/>
          <w:szCs w:val="28"/>
        </w:rPr>
        <w:t>Блохину Ж.А.</w:t>
      </w:r>
      <w:r w:rsidR="00464DF9" w:rsidRPr="0010213F">
        <w:rPr>
          <w:sz w:val="28"/>
          <w:szCs w:val="28"/>
        </w:rPr>
        <w:t>).</w:t>
      </w:r>
    </w:p>
    <w:p w:rsidR="0042111C" w:rsidRPr="00707093" w:rsidRDefault="00464DF9" w:rsidP="00464DF9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42111C" w:rsidRPr="00707093">
        <w:rPr>
          <w:color w:val="000000"/>
          <w:sz w:val="28"/>
          <w:szCs w:val="28"/>
        </w:rPr>
        <w:t xml:space="preserve">. Настоящее постановление вступает в силу </w:t>
      </w:r>
      <w:r w:rsidR="00951700">
        <w:rPr>
          <w:color w:val="000000"/>
          <w:sz w:val="28"/>
          <w:szCs w:val="28"/>
        </w:rPr>
        <w:t>с момента подписания и подлежит  опубликованию (обнародованию</w:t>
      </w:r>
      <w:r w:rsidR="00184F07">
        <w:rPr>
          <w:color w:val="000000"/>
          <w:sz w:val="28"/>
          <w:szCs w:val="28"/>
        </w:rPr>
        <w:t>) на официальном сайте</w:t>
      </w:r>
      <w:r w:rsidR="00951700">
        <w:rPr>
          <w:color w:val="000000"/>
          <w:sz w:val="28"/>
          <w:szCs w:val="28"/>
        </w:rPr>
        <w:t xml:space="preserve"> администрации городского поселения «Борзинское».</w:t>
      </w:r>
    </w:p>
    <w:p w:rsidR="0042111C" w:rsidRPr="00707093" w:rsidRDefault="0042111C" w:rsidP="0042111C">
      <w:pPr>
        <w:jc w:val="both"/>
        <w:rPr>
          <w:b/>
          <w:sz w:val="28"/>
          <w:szCs w:val="28"/>
        </w:rPr>
      </w:pPr>
    </w:p>
    <w:p w:rsidR="00FE3EC1" w:rsidRPr="00707093" w:rsidRDefault="0042111C" w:rsidP="0042111C">
      <w:pPr>
        <w:jc w:val="both"/>
        <w:rPr>
          <w:sz w:val="28"/>
          <w:szCs w:val="28"/>
        </w:rPr>
      </w:pPr>
      <w:r w:rsidRPr="00707093">
        <w:rPr>
          <w:sz w:val="28"/>
          <w:szCs w:val="28"/>
        </w:rPr>
        <w:t xml:space="preserve"> </w:t>
      </w:r>
    </w:p>
    <w:p w:rsidR="0042111C" w:rsidRPr="00707093" w:rsidRDefault="00951700" w:rsidP="0042111C">
      <w:pPr>
        <w:rPr>
          <w:sz w:val="28"/>
          <w:szCs w:val="28"/>
        </w:rPr>
      </w:pPr>
      <w:r>
        <w:rPr>
          <w:sz w:val="28"/>
          <w:szCs w:val="28"/>
        </w:rPr>
        <w:t xml:space="preserve">лава </w:t>
      </w:r>
      <w:r w:rsidR="00723790">
        <w:rPr>
          <w:sz w:val="28"/>
          <w:szCs w:val="28"/>
        </w:rPr>
        <w:t xml:space="preserve">городского поселения «Борзинское»              </w:t>
      </w:r>
      <w:r w:rsidR="0042111C" w:rsidRPr="007070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="0042111C" w:rsidRPr="00707093">
        <w:rPr>
          <w:sz w:val="28"/>
          <w:szCs w:val="28"/>
        </w:rPr>
        <w:t xml:space="preserve">             </w:t>
      </w:r>
      <w:r w:rsidR="00723790">
        <w:rPr>
          <w:sz w:val="28"/>
          <w:szCs w:val="28"/>
        </w:rPr>
        <w:t xml:space="preserve">  </w:t>
      </w:r>
      <w:r w:rsidR="0042111C" w:rsidRPr="00707093">
        <w:rPr>
          <w:sz w:val="28"/>
          <w:szCs w:val="28"/>
        </w:rPr>
        <w:t xml:space="preserve"> </w:t>
      </w:r>
      <w:r>
        <w:rPr>
          <w:sz w:val="28"/>
          <w:szCs w:val="28"/>
        </w:rPr>
        <w:t>Н.Н.Яковлев</w:t>
      </w:r>
    </w:p>
    <w:p w:rsidR="0042111C" w:rsidRPr="00707093" w:rsidRDefault="0042111C" w:rsidP="0042111C">
      <w:pPr>
        <w:rPr>
          <w:sz w:val="28"/>
          <w:szCs w:val="28"/>
        </w:rPr>
      </w:pPr>
    </w:p>
    <w:p w:rsidR="0042111C" w:rsidRDefault="0042111C" w:rsidP="0042111C">
      <w:pPr>
        <w:rPr>
          <w:szCs w:val="28"/>
        </w:rPr>
      </w:pPr>
    </w:p>
    <w:p w:rsidR="0042111C" w:rsidRDefault="0042111C" w:rsidP="0042111C">
      <w:pPr>
        <w:rPr>
          <w:szCs w:val="28"/>
        </w:rPr>
      </w:pPr>
    </w:p>
    <w:p w:rsidR="0042111C" w:rsidRDefault="0042111C" w:rsidP="0042111C">
      <w:pPr>
        <w:rPr>
          <w:szCs w:val="28"/>
        </w:rPr>
      </w:pPr>
    </w:p>
    <w:p w:rsidR="0042111C" w:rsidRDefault="0042111C" w:rsidP="0042111C">
      <w:pPr>
        <w:rPr>
          <w:szCs w:val="28"/>
        </w:rPr>
      </w:pPr>
    </w:p>
    <w:p w:rsidR="00CB0CF3" w:rsidRDefault="00CB0CF3" w:rsidP="0042111C">
      <w:pPr>
        <w:rPr>
          <w:szCs w:val="28"/>
        </w:rPr>
      </w:pPr>
    </w:p>
    <w:p w:rsidR="008F2A7C" w:rsidRDefault="00D46434" w:rsidP="008F2A7C">
      <w:pPr>
        <w:widowControl w:val="0"/>
        <w:autoSpaceDE w:val="0"/>
        <w:autoSpaceDN w:val="0"/>
        <w:jc w:val="center"/>
      </w:pPr>
      <w:r>
        <w:lastRenderedPageBreak/>
        <w:t xml:space="preserve"> </w:t>
      </w:r>
      <w:r w:rsidR="008F2A7C">
        <w:t xml:space="preserve">                                                                                                    ПРИЛОЖЕНИЕ №</w:t>
      </w:r>
      <w:r w:rsidR="003A5648">
        <w:t xml:space="preserve"> </w:t>
      </w:r>
      <w:r w:rsidR="008F2A7C">
        <w:t>1</w:t>
      </w:r>
    </w:p>
    <w:p w:rsidR="00D46434" w:rsidRPr="00A71A21" w:rsidRDefault="00D46434" w:rsidP="00D46434">
      <w:pPr>
        <w:widowControl w:val="0"/>
        <w:autoSpaceDE w:val="0"/>
        <w:autoSpaceDN w:val="0"/>
        <w:jc w:val="right"/>
      </w:pPr>
      <w:r>
        <w:t xml:space="preserve">к Постановлению администрации  </w:t>
      </w:r>
    </w:p>
    <w:p w:rsidR="00FA7532" w:rsidRDefault="008F2A7C" w:rsidP="00FA7532">
      <w:pPr>
        <w:widowControl w:val="0"/>
        <w:autoSpaceDE w:val="0"/>
        <w:autoSpaceDN w:val="0"/>
        <w:jc w:val="center"/>
      </w:pPr>
      <w:r>
        <w:t xml:space="preserve">                                                           </w:t>
      </w:r>
      <w:r w:rsidR="00D46434">
        <w:t xml:space="preserve">                            </w:t>
      </w:r>
      <w:r>
        <w:t xml:space="preserve">    </w:t>
      </w:r>
      <w:r w:rsidR="00FA7532">
        <w:t xml:space="preserve">  </w:t>
      </w:r>
      <w:r w:rsidR="00266B06">
        <w:t>городского поселения</w:t>
      </w:r>
      <w:r w:rsidR="00FA7532">
        <w:t xml:space="preserve"> «Борзинск</w:t>
      </w:r>
      <w:r w:rsidR="00266B06">
        <w:t>ое</w:t>
      </w:r>
      <w:r w:rsidR="00FA7532">
        <w:t xml:space="preserve">» </w:t>
      </w:r>
    </w:p>
    <w:p w:rsidR="00D46434" w:rsidRDefault="00D46434" w:rsidP="00D46434">
      <w:pPr>
        <w:widowControl w:val="0"/>
        <w:autoSpaceDE w:val="0"/>
        <w:autoSpaceDN w:val="0"/>
        <w:jc w:val="right"/>
        <w:rPr>
          <w:color w:val="111111"/>
        </w:rPr>
      </w:pPr>
      <w:bookmarkStart w:id="0" w:name="P78"/>
      <w:bookmarkEnd w:id="0"/>
      <w:r>
        <w:rPr>
          <w:sz w:val="22"/>
          <w:szCs w:val="20"/>
        </w:rPr>
        <w:t xml:space="preserve">   « Об утверждении </w:t>
      </w:r>
      <w:r w:rsidRPr="00D46434">
        <w:rPr>
          <w:color w:val="111111"/>
        </w:rPr>
        <w:t>прогноз</w:t>
      </w:r>
      <w:r>
        <w:rPr>
          <w:color w:val="111111"/>
        </w:rPr>
        <w:t>а</w:t>
      </w:r>
      <w:r w:rsidRPr="00D46434">
        <w:rPr>
          <w:color w:val="111111"/>
        </w:rPr>
        <w:t xml:space="preserve"> </w:t>
      </w:r>
      <w:proofErr w:type="gramStart"/>
      <w:r w:rsidRPr="00D46434">
        <w:rPr>
          <w:color w:val="111111"/>
        </w:rPr>
        <w:t>основных</w:t>
      </w:r>
      <w:proofErr w:type="gramEnd"/>
    </w:p>
    <w:p w:rsidR="00D46434" w:rsidRDefault="00D46434" w:rsidP="00D46434">
      <w:pPr>
        <w:widowControl w:val="0"/>
        <w:autoSpaceDE w:val="0"/>
        <w:autoSpaceDN w:val="0"/>
        <w:jc w:val="right"/>
        <w:rPr>
          <w:color w:val="111111"/>
        </w:rPr>
      </w:pPr>
      <w:r w:rsidRPr="00D46434">
        <w:rPr>
          <w:color w:val="111111"/>
        </w:rPr>
        <w:t xml:space="preserve">  характеристик бюджета городского </w:t>
      </w:r>
    </w:p>
    <w:p w:rsidR="00D46434" w:rsidRDefault="00D46434" w:rsidP="00D46434">
      <w:pPr>
        <w:widowControl w:val="0"/>
        <w:autoSpaceDE w:val="0"/>
        <w:autoSpaceDN w:val="0"/>
        <w:jc w:val="right"/>
        <w:rPr>
          <w:color w:val="111111"/>
        </w:rPr>
      </w:pPr>
      <w:r w:rsidRPr="00D46434">
        <w:rPr>
          <w:color w:val="111111"/>
        </w:rPr>
        <w:t xml:space="preserve">поселения «Борзинское» на 2018 год и </w:t>
      </w:r>
    </w:p>
    <w:p w:rsidR="008F2A7C" w:rsidRDefault="00D46434" w:rsidP="00D46434">
      <w:pPr>
        <w:widowControl w:val="0"/>
        <w:autoSpaceDE w:val="0"/>
        <w:autoSpaceDN w:val="0"/>
        <w:jc w:val="right"/>
        <w:rPr>
          <w:color w:val="111111"/>
        </w:rPr>
      </w:pPr>
      <w:r w:rsidRPr="00D46434">
        <w:rPr>
          <w:color w:val="111111"/>
        </w:rPr>
        <w:t>плановый период 2019-2020 годы</w:t>
      </w:r>
      <w:r>
        <w:rPr>
          <w:color w:val="111111"/>
        </w:rPr>
        <w:t>»</w:t>
      </w:r>
    </w:p>
    <w:p w:rsidR="00D46434" w:rsidRPr="00A1443E" w:rsidRDefault="00D46434" w:rsidP="00D4643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A1443E">
        <w:rPr>
          <w:rFonts w:ascii="Times New Roman" w:hAnsi="Times New Roman" w:cs="Times New Roman"/>
          <w:sz w:val="24"/>
          <w:szCs w:val="24"/>
        </w:rPr>
        <w:t>от  «</w:t>
      </w:r>
      <w:r w:rsidR="00747AD1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»  декабря</w:t>
      </w:r>
      <w:r w:rsidRPr="00A1443E">
        <w:rPr>
          <w:rFonts w:ascii="Times New Roman" w:hAnsi="Times New Roman" w:cs="Times New Roman"/>
          <w:sz w:val="24"/>
          <w:szCs w:val="24"/>
        </w:rPr>
        <w:t xml:space="preserve">  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A1443E">
        <w:rPr>
          <w:rFonts w:ascii="Times New Roman" w:hAnsi="Times New Roman" w:cs="Times New Roman"/>
          <w:sz w:val="24"/>
          <w:szCs w:val="24"/>
        </w:rPr>
        <w:t xml:space="preserve"> г. 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A1443E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GoBack"/>
      <w:bookmarkEnd w:id="1"/>
      <w:r w:rsidR="00747AD1">
        <w:rPr>
          <w:rFonts w:ascii="Times New Roman" w:hAnsi="Times New Roman" w:cs="Times New Roman"/>
          <w:sz w:val="24"/>
          <w:szCs w:val="24"/>
        </w:rPr>
        <w:t>1136</w:t>
      </w:r>
    </w:p>
    <w:p w:rsidR="00D46434" w:rsidRPr="00D46434" w:rsidRDefault="00D46434" w:rsidP="00D46434">
      <w:pPr>
        <w:widowControl w:val="0"/>
        <w:autoSpaceDE w:val="0"/>
        <w:autoSpaceDN w:val="0"/>
        <w:jc w:val="right"/>
      </w:pPr>
    </w:p>
    <w:p w:rsidR="0022186B" w:rsidRPr="00A71A21" w:rsidRDefault="0022186B" w:rsidP="008F2A7C">
      <w:pPr>
        <w:widowControl w:val="0"/>
        <w:autoSpaceDE w:val="0"/>
        <w:autoSpaceDN w:val="0"/>
        <w:jc w:val="center"/>
        <w:rPr>
          <w:sz w:val="22"/>
          <w:szCs w:val="20"/>
        </w:rPr>
      </w:pPr>
    </w:p>
    <w:p w:rsidR="006A4268" w:rsidRPr="006A4268" w:rsidRDefault="008F2A7C" w:rsidP="006A4268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6A4268">
        <w:rPr>
          <w:b/>
          <w:sz w:val="28"/>
          <w:szCs w:val="28"/>
        </w:rPr>
        <w:t>Прогноз основных характеристик</w:t>
      </w:r>
      <w:r w:rsidR="00FA7532" w:rsidRPr="006A4268">
        <w:rPr>
          <w:b/>
          <w:sz w:val="28"/>
          <w:szCs w:val="28"/>
        </w:rPr>
        <w:t xml:space="preserve">   бюджета </w:t>
      </w:r>
      <w:r w:rsidR="00A76F0E">
        <w:rPr>
          <w:b/>
          <w:sz w:val="28"/>
          <w:szCs w:val="28"/>
        </w:rPr>
        <w:t>городского поселения</w:t>
      </w:r>
      <w:r w:rsidR="00FA7532" w:rsidRPr="006A4268">
        <w:rPr>
          <w:b/>
          <w:sz w:val="28"/>
          <w:szCs w:val="28"/>
        </w:rPr>
        <w:t xml:space="preserve"> «Борзинск</w:t>
      </w:r>
      <w:r w:rsidR="00A76F0E">
        <w:rPr>
          <w:b/>
          <w:sz w:val="28"/>
          <w:szCs w:val="28"/>
        </w:rPr>
        <w:t>ое</w:t>
      </w:r>
      <w:r w:rsidR="00FA7532" w:rsidRPr="006A4268">
        <w:rPr>
          <w:b/>
          <w:sz w:val="28"/>
          <w:szCs w:val="28"/>
        </w:rPr>
        <w:t xml:space="preserve">» на </w:t>
      </w:r>
      <w:r w:rsidR="00A76F0E">
        <w:rPr>
          <w:b/>
          <w:sz w:val="28"/>
          <w:szCs w:val="28"/>
        </w:rPr>
        <w:t>средне</w:t>
      </w:r>
      <w:r w:rsidR="00FA7532" w:rsidRPr="006A4268">
        <w:rPr>
          <w:b/>
          <w:sz w:val="28"/>
          <w:szCs w:val="28"/>
        </w:rPr>
        <w:t xml:space="preserve">срочный период </w:t>
      </w:r>
    </w:p>
    <w:p w:rsidR="0022186B" w:rsidRDefault="0022186B" w:rsidP="006A4268">
      <w:pPr>
        <w:widowControl w:val="0"/>
        <w:autoSpaceDE w:val="0"/>
        <w:autoSpaceDN w:val="0"/>
        <w:jc w:val="right"/>
      </w:pPr>
    </w:p>
    <w:p w:rsidR="008F2A7C" w:rsidRPr="006A4268" w:rsidRDefault="008F2A7C" w:rsidP="006A4268">
      <w:pPr>
        <w:widowControl w:val="0"/>
        <w:autoSpaceDE w:val="0"/>
        <w:autoSpaceDN w:val="0"/>
        <w:jc w:val="right"/>
      </w:pPr>
      <w:r w:rsidRPr="006A4268">
        <w:t>(тыс. руб.)</w:t>
      </w:r>
    </w:p>
    <w:tbl>
      <w:tblPr>
        <w:tblpPr w:leftFromText="180" w:rightFromText="180" w:vertAnchor="text" w:horzAnchor="margin" w:tblpY="91"/>
        <w:tblOverlap w:val="never"/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913"/>
        <w:gridCol w:w="2693"/>
        <w:gridCol w:w="1276"/>
        <w:gridCol w:w="1134"/>
        <w:gridCol w:w="1134"/>
        <w:gridCol w:w="1134"/>
        <w:gridCol w:w="1276"/>
      </w:tblGrid>
      <w:tr w:rsidR="0095430D" w:rsidRPr="006A4268" w:rsidTr="0095430D">
        <w:tc>
          <w:tcPr>
            <w:tcW w:w="913" w:type="dxa"/>
          </w:tcPr>
          <w:p w:rsidR="0095430D" w:rsidRPr="006A4268" w:rsidRDefault="0095430D" w:rsidP="0095430D">
            <w:pPr>
              <w:widowControl w:val="0"/>
              <w:autoSpaceDE w:val="0"/>
              <w:autoSpaceDN w:val="0"/>
              <w:ind w:left="-31" w:firstLine="16"/>
              <w:jc w:val="center"/>
            </w:pPr>
            <w:r w:rsidRPr="006A4268">
              <w:rPr>
                <w:sz w:val="22"/>
                <w:szCs w:val="22"/>
              </w:rPr>
              <w:t xml:space="preserve">Номер </w:t>
            </w:r>
            <w:proofErr w:type="spellStart"/>
            <w:proofErr w:type="gramStart"/>
            <w:r w:rsidRPr="006A4268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6A4268">
              <w:rPr>
                <w:sz w:val="22"/>
                <w:szCs w:val="22"/>
              </w:rPr>
              <w:t>/</w:t>
            </w:r>
            <w:proofErr w:type="spellStart"/>
            <w:r w:rsidRPr="006A4268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693" w:type="dxa"/>
          </w:tcPr>
          <w:p w:rsidR="0095430D" w:rsidRPr="006A4268" w:rsidRDefault="0095430D" w:rsidP="0095430D">
            <w:pPr>
              <w:widowControl w:val="0"/>
              <w:autoSpaceDE w:val="0"/>
              <w:autoSpaceDN w:val="0"/>
              <w:jc w:val="center"/>
            </w:pPr>
            <w:r w:rsidRPr="006A4268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76" w:type="dxa"/>
          </w:tcPr>
          <w:p w:rsidR="0095430D" w:rsidRPr="006A4268" w:rsidRDefault="0095430D" w:rsidP="0095430D">
            <w:pPr>
              <w:widowControl w:val="0"/>
              <w:autoSpaceDE w:val="0"/>
              <w:autoSpaceDN w:val="0"/>
              <w:jc w:val="center"/>
              <w:rPr>
                <w:vertAlign w:val="superscript"/>
                <w:lang w:val="en-US"/>
              </w:rPr>
            </w:pPr>
            <w:r w:rsidRPr="006A4268">
              <w:rPr>
                <w:sz w:val="22"/>
                <w:szCs w:val="22"/>
              </w:rPr>
              <w:t xml:space="preserve">Исполнено за </w:t>
            </w:r>
            <w:r>
              <w:rPr>
                <w:sz w:val="22"/>
                <w:szCs w:val="22"/>
              </w:rPr>
              <w:t xml:space="preserve">2016 </w:t>
            </w:r>
            <w:r w:rsidRPr="006A4268">
              <w:rPr>
                <w:sz w:val="22"/>
                <w:szCs w:val="22"/>
              </w:rPr>
              <w:t>год</w:t>
            </w:r>
          </w:p>
        </w:tc>
        <w:tc>
          <w:tcPr>
            <w:tcW w:w="1134" w:type="dxa"/>
          </w:tcPr>
          <w:p w:rsidR="0095430D" w:rsidRPr="00F71226" w:rsidRDefault="0095430D" w:rsidP="0095430D">
            <w:pPr>
              <w:widowControl w:val="0"/>
              <w:autoSpaceDE w:val="0"/>
              <w:autoSpaceDN w:val="0"/>
              <w:jc w:val="center"/>
              <w:rPr>
                <w:vertAlign w:val="superscript"/>
              </w:rPr>
            </w:pPr>
            <w:r w:rsidRPr="006A4268">
              <w:rPr>
                <w:sz w:val="22"/>
                <w:szCs w:val="22"/>
              </w:rPr>
              <w:t xml:space="preserve">План на </w:t>
            </w:r>
            <w:r w:rsidRPr="006A4268">
              <w:rPr>
                <w:sz w:val="22"/>
                <w:szCs w:val="22"/>
                <w:lang w:val="en-US"/>
              </w:rPr>
              <w:t xml:space="preserve">   </w:t>
            </w:r>
            <w:r>
              <w:rPr>
                <w:sz w:val="22"/>
                <w:szCs w:val="22"/>
              </w:rPr>
              <w:t>2017</w:t>
            </w:r>
            <w:r w:rsidRPr="006A4268">
              <w:rPr>
                <w:sz w:val="22"/>
                <w:szCs w:val="22"/>
              </w:rPr>
              <w:t>год</w:t>
            </w:r>
            <w:r w:rsidRPr="006A4268">
              <w:rPr>
                <w:sz w:val="22"/>
                <w:szCs w:val="22"/>
                <w:vertAlign w:val="subscript"/>
              </w:rPr>
              <w:t xml:space="preserve"> </w:t>
            </w:r>
          </w:p>
        </w:tc>
        <w:tc>
          <w:tcPr>
            <w:tcW w:w="1134" w:type="dxa"/>
          </w:tcPr>
          <w:p w:rsidR="0095430D" w:rsidRPr="006A4268" w:rsidRDefault="0095430D" w:rsidP="0095430D">
            <w:pPr>
              <w:widowControl w:val="0"/>
              <w:autoSpaceDE w:val="0"/>
              <w:autoSpaceDN w:val="0"/>
              <w:jc w:val="center"/>
              <w:rPr>
                <w:vertAlign w:val="superscript"/>
                <w:lang w:val="en-US"/>
              </w:rPr>
            </w:pPr>
            <w:r w:rsidRPr="006A4268">
              <w:rPr>
                <w:sz w:val="22"/>
                <w:szCs w:val="22"/>
              </w:rPr>
              <w:t xml:space="preserve">Прогноз на </w:t>
            </w:r>
            <w:r>
              <w:rPr>
                <w:sz w:val="22"/>
                <w:szCs w:val="22"/>
              </w:rPr>
              <w:t xml:space="preserve">2018 </w:t>
            </w:r>
            <w:r w:rsidRPr="006A4268">
              <w:rPr>
                <w:sz w:val="22"/>
                <w:szCs w:val="22"/>
              </w:rPr>
              <w:t xml:space="preserve">год </w:t>
            </w:r>
          </w:p>
        </w:tc>
        <w:tc>
          <w:tcPr>
            <w:tcW w:w="1134" w:type="dxa"/>
          </w:tcPr>
          <w:p w:rsidR="0095430D" w:rsidRPr="006A4268" w:rsidRDefault="0095430D" w:rsidP="0095430D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  <w:r w:rsidRPr="006A4268">
              <w:rPr>
                <w:sz w:val="22"/>
                <w:szCs w:val="22"/>
              </w:rPr>
              <w:t xml:space="preserve">Прогноз на </w:t>
            </w:r>
            <w:r>
              <w:rPr>
                <w:sz w:val="22"/>
                <w:szCs w:val="22"/>
              </w:rPr>
              <w:t xml:space="preserve">2019 </w:t>
            </w:r>
            <w:r w:rsidRPr="006A4268">
              <w:rPr>
                <w:sz w:val="22"/>
                <w:szCs w:val="22"/>
              </w:rPr>
              <w:t>год</w:t>
            </w:r>
          </w:p>
        </w:tc>
        <w:tc>
          <w:tcPr>
            <w:tcW w:w="1276" w:type="dxa"/>
          </w:tcPr>
          <w:p w:rsidR="0095430D" w:rsidRPr="006A4268" w:rsidRDefault="0095430D" w:rsidP="0095430D">
            <w:pPr>
              <w:widowControl w:val="0"/>
              <w:autoSpaceDE w:val="0"/>
              <w:autoSpaceDN w:val="0"/>
              <w:jc w:val="center"/>
              <w:rPr>
                <w:vertAlign w:val="superscript"/>
                <w:lang w:val="en-US"/>
              </w:rPr>
            </w:pPr>
            <w:r w:rsidRPr="006A4268">
              <w:rPr>
                <w:sz w:val="22"/>
                <w:szCs w:val="22"/>
              </w:rPr>
              <w:t xml:space="preserve">Прогноз на </w:t>
            </w:r>
            <w:r>
              <w:rPr>
                <w:sz w:val="22"/>
                <w:szCs w:val="22"/>
              </w:rPr>
              <w:t xml:space="preserve">2020 </w:t>
            </w:r>
            <w:r w:rsidRPr="006A4268">
              <w:rPr>
                <w:sz w:val="22"/>
                <w:szCs w:val="22"/>
              </w:rPr>
              <w:t>год</w:t>
            </w:r>
          </w:p>
        </w:tc>
      </w:tr>
      <w:tr w:rsidR="008F63EA" w:rsidRPr="006A4268" w:rsidTr="0095430D">
        <w:trPr>
          <w:trHeight w:val="163"/>
        </w:trPr>
        <w:tc>
          <w:tcPr>
            <w:tcW w:w="913" w:type="dxa"/>
          </w:tcPr>
          <w:p w:rsidR="008F63EA" w:rsidRPr="006A4268" w:rsidRDefault="008F63EA" w:rsidP="006A426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6A4268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693" w:type="dxa"/>
          </w:tcPr>
          <w:p w:rsidR="008F63EA" w:rsidRPr="006A4268" w:rsidRDefault="008F63EA" w:rsidP="006A426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6A4268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276" w:type="dxa"/>
          </w:tcPr>
          <w:p w:rsidR="008F63EA" w:rsidRPr="006A4268" w:rsidRDefault="008F63EA" w:rsidP="006A426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6A4268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</w:tcPr>
          <w:p w:rsidR="008F63EA" w:rsidRPr="006A4268" w:rsidRDefault="008F63EA" w:rsidP="006A426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6A4268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</w:tcPr>
          <w:p w:rsidR="008F63EA" w:rsidRPr="006A4268" w:rsidRDefault="008F63EA" w:rsidP="006A426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6A4268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</w:tcPr>
          <w:p w:rsidR="008F63EA" w:rsidRPr="006A4268" w:rsidRDefault="008F63EA" w:rsidP="006A426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6A4268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276" w:type="dxa"/>
          </w:tcPr>
          <w:p w:rsidR="008F63EA" w:rsidRPr="006A4268" w:rsidRDefault="008F63EA" w:rsidP="006A426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6A4268">
              <w:rPr>
                <w:sz w:val="20"/>
                <w:szCs w:val="20"/>
                <w:lang w:val="en-US"/>
              </w:rPr>
              <w:t>7</w:t>
            </w:r>
          </w:p>
        </w:tc>
      </w:tr>
      <w:tr w:rsidR="0082326D" w:rsidRPr="006A4268" w:rsidTr="006A4268">
        <w:tc>
          <w:tcPr>
            <w:tcW w:w="9560" w:type="dxa"/>
            <w:gridSpan w:val="7"/>
          </w:tcPr>
          <w:p w:rsidR="0082326D" w:rsidRPr="006A4268" w:rsidRDefault="0082326D" w:rsidP="00E277C9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jc w:val="center"/>
            </w:pPr>
            <w:r w:rsidRPr="006A4268">
              <w:rPr>
                <w:sz w:val="22"/>
                <w:szCs w:val="22"/>
              </w:rPr>
              <w:t xml:space="preserve">Бюджет </w:t>
            </w:r>
            <w:r w:rsidR="00E277C9">
              <w:rPr>
                <w:sz w:val="22"/>
                <w:szCs w:val="22"/>
              </w:rPr>
              <w:t>городского поселения «Борзинское»</w:t>
            </w:r>
          </w:p>
        </w:tc>
      </w:tr>
      <w:tr w:rsidR="0082326D" w:rsidRPr="006A4268" w:rsidTr="0095430D">
        <w:tc>
          <w:tcPr>
            <w:tcW w:w="913" w:type="dxa"/>
          </w:tcPr>
          <w:p w:rsidR="0082326D" w:rsidRPr="006A4268" w:rsidRDefault="0082326D" w:rsidP="0082326D">
            <w:pPr>
              <w:widowControl w:val="0"/>
              <w:autoSpaceDE w:val="0"/>
              <w:autoSpaceDN w:val="0"/>
            </w:pPr>
            <w:r w:rsidRPr="006A4268">
              <w:rPr>
                <w:sz w:val="22"/>
                <w:szCs w:val="22"/>
              </w:rPr>
              <w:t>2.1.</w:t>
            </w:r>
          </w:p>
        </w:tc>
        <w:tc>
          <w:tcPr>
            <w:tcW w:w="2693" w:type="dxa"/>
          </w:tcPr>
          <w:p w:rsidR="0082326D" w:rsidRPr="006A4268" w:rsidRDefault="0082326D" w:rsidP="0082326D">
            <w:pPr>
              <w:widowControl w:val="0"/>
              <w:autoSpaceDE w:val="0"/>
              <w:autoSpaceDN w:val="0"/>
            </w:pPr>
            <w:r w:rsidRPr="006A4268">
              <w:rPr>
                <w:sz w:val="22"/>
                <w:szCs w:val="22"/>
              </w:rPr>
              <w:t>Доходы</w:t>
            </w:r>
            <w:proofErr w:type="gramStart"/>
            <w:r w:rsidRPr="006A4268">
              <w:rPr>
                <w:sz w:val="22"/>
                <w:szCs w:val="22"/>
              </w:rPr>
              <w:t xml:space="preserve"> ,</w:t>
            </w:r>
            <w:proofErr w:type="gramEnd"/>
            <w:r w:rsidRPr="006A4268">
              <w:rPr>
                <w:sz w:val="22"/>
                <w:szCs w:val="22"/>
              </w:rPr>
              <w:t>в том числе</w:t>
            </w:r>
          </w:p>
        </w:tc>
        <w:tc>
          <w:tcPr>
            <w:tcW w:w="1276" w:type="dxa"/>
          </w:tcPr>
          <w:p w:rsidR="002E2FF2" w:rsidRPr="006A4268" w:rsidRDefault="002E2FF2" w:rsidP="002E2FF2">
            <w:pPr>
              <w:widowControl w:val="0"/>
              <w:autoSpaceDE w:val="0"/>
              <w:autoSpaceDN w:val="0"/>
              <w:jc w:val="center"/>
            </w:pPr>
            <w:r>
              <w:t>159 698,9</w:t>
            </w:r>
          </w:p>
        </w:tc>
        <w:tc>
          <w:tcPr>
            <w:tcW w:w="1134" w:type="dxa"/>
          </w:tcPr>
          <w:p w:rsidR="0082326D" w:rsidRPr="006A4268" w:rsidRDefault="002E2FF2" w:rsidP="00992A3B">
            <w:pPr>
              <w:widowControl w:val="0"/>
              <w:autoSpaceDE w:val="0"/>
              <w:autoSpaceDN w:val="0"/>
              <w:jc w:val="center"/>
            </w:pPr>
            <w:r>
              <w:t>1</w:t>
            </w:r>
            <w:r w:rsidR="00992A3B">
              <w:t>58 705,7</w:t>
            </w:r>
          </w:p>
        </w:tc>
        <w:tc>
          <w:tcPr>
            <w:tcW w:w="1134" w:type="dxa"/>
          </w:tcPr>
          <w:p w:rsidR="0082326D" w:rsidRPr="006A4268" w:rsidRDefault="000C36A2" w:rsidP="000C36A2">
            <w:pPr>
              <w:widowControl w:val="0"/>
              <w:autoSpaceDE w:val="0"/>
              <w:autoSpaceDN w:val="0"/>
              <w:jc w:val="center"/>
            </w:pPr>
            <w:r>
              <w:t>88 695,2</w:t>
            </w:r>
          </w:p>
        </w:tc>
        <w:tc>
          <w:tcPr>
            <w:tcW w:w="1134" w:type="dxa"/>
          </w:tcPr>
          <w:p w:rsidR="0082326D" w:rsidRPr="006A4268" w:rsidRDefault="000C36A2" w:rsidP="002E2FF2">
            <w:pPr>
              <w:widowControl w:val="0"/>
              <w:autoSpaceDE w:val="0"/>
              <w:autoSpaceDN w:val="0"/>
              <w:jc w:val="center"/>
            </w:pPr>
            <w:r>
              <w:t>87 913</w:t>
            </w:r>
          </w:p>
        </w:tc>
        <w:tc>
          <w:tcPr>
            <w:tcW w:w="1276" w:type="dxa"/>
          </w:tcPr>
          <w:p w:rsidR="0082326D" w:rsidRPr="006A4268" w:rsidRDefault="000C36A2" w:rsidP="002E2FF2">
            <w:pPr>
              <w:widowControl w:val="0"/>
              <w:autoSpaceDE w:val="0"/>
              <w:autoSpaceDN w:val="0"/>
              <w:jc w:val="center"/>
            </w:pPr>
            <w:r>
              <w:t>90439</w:t>
            </w:r>
          </w:p>
        </w:tc>
      </w:tr>
      <w:tr w:rsidR="003A5648" w:rsidRPr="006A4268" w:rsidTr="0095430D">
        <w:tc>
          <w:tcPr>
            <w:tcW w:w="913" w:type="dxa"/>
          </w:tcPr>
          <w:p w:rsidR="003A5648" w:rsidRPr="006A4268" w:rsidRDefault="003A5648" w:rsidP="003A5648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3A5648" w:rsidRPr="006A4268" w:rsidRDefault="003A5648" w:rsidP="003A5648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3A5648" w:rsidRPr="006A4268" w:rsidRDefault="003A5648" w:rsidP="002E2FF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3A5648" w:rsidRPr="006A4268" w:rsidRDefault="003A5648" w:rsidP="002E2FF2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3A5648" w:rsidRPr="006A4268" w:rsidRDefault="003A5648" w:rsidP="002E2FF2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3A5648" w:rsidRPr="006A4268" w:rsidRDefault="003A5648" w:rsidP="002E2FF2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</w:tcPr>
          <w:p w:rsidR="003A5648" w:rsidRPr="006A4268" w:rsidRDefault="003A5648" w:rsidP="002E2FF2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</w:tr>
      <w:tr w:rsidR="0082326D" w:rsidRPr="006A4268" w:rsidTr="0095430D">
        <w:trPr>
          <w:trHeight w:val="469"/>
        </w:trPr>
        <w:tc>
          <w:tcPr>
            <w:tcW w:w="913" w:type="dxa"/>
          </w:tcPr>
          <w:p w:rsidR="0082326D" w:rsidRPr="006A4268" w:rsidRDefault="0082326D" w:rsidP="0082326D">
            <w:pPr>
              <w:widowControl w:val="0"/>
              <w:autoSpaceDE w:val="0"/>
              <w:autoSpaceDN w:val="0"/>
            </w:pPr>
            <w:r w:rsidRPr="006A4268">
              <w:rPr>
                <w:sz w:val="22"/>
                <w:szCs w:val="22"/>
              </w:rPr>
              <w:t>2.1.1</w:t>
            </w:r>
          </w:p>
        </w:tc>
        <w:tc>
          <w:tcPr>
            <w:tcW w:w="2693" w:type="dxa"/>
          </w:tcPr>
          <w:p w:rsidR="0082326D" w:rsidRPr="006A4268" w:rsidRDefault="0082326D" w:rsidP="0082326D">
            <w:pPr>
              <w:widowControl w:val="0"/>
              <w:autoSpaceDE w:val="0"/>
              <w:autoSpaceDN w:val="0"/>
            </w:pPr>
            <w:r w:rsidRPr="006A4268">
              <w:rPr>
                <w:sz w:val="22"/>
                <w:szCs w:val="22"/>
              </w:rPr>
              <w:t xml:space="preserve">налоговые и неналоговые доходы </w:t>
            </w:r>
          </w:p>
        </w:tc>
        <w:tc>
          <w:tcPr>
            <w:tcW w:w="1276" w:type="dxa"/>
          </w:tcPr>
          <w:p w:rsidR="0082326D" w:rsidRPr="006A4268" w:rsidRDefault="002E2FF2" w:rsidP="002E2FF2">
            <w:pPr>
              <w:widowControl w:val="0"/>
              <w:autoSpaceDE w:val="0"/>
              <w:autoSpaceDN w:val="0"/>
              <w:jc w:val="center"/>
            </w:pPr>
            <w:r>
              <w:t>82 558,9</w:t>
            </w:r>
          </w:p>
        </w:tc>
        <w:tc>
          <w:tcPr>
            <w:tcW w:w="1134" w:type="dxa"/>
          </w:tcPr>
          <w:p w:rsidR="0082326D" w:rsidRPr="006A4268" w:rsidRDefault="00992A3B" w:rsidP="00992A3B">
            <w:pPr>
              <w:widowControl w:val="0"/>
              <w:autoSpaceDE w:val="0"/>
              <w:autoSpaceDN w:val="0"/>
              <w:jc w:val="center"/>
            </w:pPr>
            <w:r>
              <w:t>92 792,9</w:t>
            </w:r>
          </w:p>
        </w:tc>
        <w:tc>
          <w:tcPr>
            <w:tcW w:w="1134" w:type="dxa"/>
          </w:tcPr>
          <w:p w:rsidR="0082326D" w:rsidRPr="006A4268" w:rsidRDefault="000C36A2" w:rsidP="002E2FF2">
            <w:pPr>
              <w:widowControl w:val="0"/>
              <w:autoSpaceDE w:val="0"/>
              <w:autoSpaceDN w:val="0"/>
              <w:jc w:val="center"/>
            </w:pPr>
            <w:r>
              <w:t>80 239</w:t>
            </w:r>
          </w:p>
        </w:tc>
        <w:tc>
          <w:tcPr>
            <w:tcW w:w="1134" w:type="dxa"/>
          </w:tcPr>
          <w:p w:rsidR="0082326D" w:rsidRPr="006A4268" w:rsidRDefault="000C36A2" w:rsidP="002E2FF2">
            <w:pPr>
              <w:widowControl w:val="0"/>
              <w:autoSpaceDE w:val="0"/>
              <w:autoSpaceDN w:val="0"/>
              <w:jc w:val="center"/>
            </w:pPr>
            <w:r>
              <w:t>83 595</w:t>
            </w:r>
          </w:p>
        </w:tc>
        <w:tc>
          <w:tcPr>
            <w:tcW w:w="1276" w:type="dxa"/>
          </w:tcPr>
          <w:p w:rsidR="0082326D" w:rsidRPr="006A4268" w:rsidRDefault="000C36A2" w:rsidP="002E2FF2">
            <w:pPr>
              <w:widowControl w:val="0"/>
              <w:autoSpaceDE w:val="0"/>
              <w:autoSpaceDN w:val="0"/>
              <w:jc w:val="center"/>
            </w:pPr>
            <w:r>
              <w:t>86 121</w:t>
            </w:r>
          </w:p>
        </w:tc>
      </w:tr>
      <w:tr w:rsidR="0082326D" w:rsidRPr="006A4268" w:rsidTr="0095430D">
        <w:tc>
          <w:tcPr>
            <w:tcW w:w="913" w:type="dxa"/>
          </w:tcPr>
          <w:p w:rsidR="0082326D" w:rsidRPr="006A4268" w:rsidRDefault="0082326D" w:rsidP="0082326D">
            <w:pPr>
              <w:widowControl w:val="0"/>
              <w:autoSpaceDE w:val="0"/>
              <w:autoSpaceDN w:val="0"/>
            </w:pPr>
            <w:r w:rsidRPr="006A4268">
              <w:rPr>
                <w:sz w:val="22"/>
                <w:szCs w:val="22"/>
              </w:rPr>
              <w:t>2.1.2</w:t>
            </w:r>
          </w:p>
        </w:tc>
        <w:tc>
          <w:tcPr>
            <w:tcW w:w="2693" w:type="dxa"/>
          </w:tcPr>
          <w:p w:rsidR="0082326D" w:rsidRPr="006A4268" w:rsidRDefault="0082326D" w:rsidP="0082326D">
            <w:pPr>
              <w:widowControl w:val="0"/>
              <w:autoSpaceDE w:val="0"/>
              <w:autoSpaceDN w:val="0"/>
            </w:pPr>
            <w:r w:rsidRPr="006A4268">
              <w:rPr>
                <w:sz w:val="22"/>
                <w:szCs w:val="22"/>
              </w:rPr>
              <w:t>безвозмездные поступления, из них</w:t>
            </w:r>
          </w:p>
        </w:tc>
        <w:tc>
          <w:tcPr>
            <w:tcW w:w="1276" w:type="dxa"/>
          </w:tcPr>
          <w:p w:rsidR="0082326D" w:rsidRPr="006A4268" w:rsidRDefault="002E2FF2" w:rsidP="002E2FF2">
            <w:pPr>
              <w:widowControl w:val="0"/>
              <w:autoSpaceDE w:val="0"/>
              <w:autoSpaceDN w:val="0"/>
              <w:jc w:val="center"/>
            </w:pPr>
            <w:r>
              <w:t>77 139,9</w:t>
            </w:r>
          </w:p>
        </w:tc>
        <w:tc>
          <w:tcPr>
            <w:tcW w:w="1134" w:type="dxa"/>
          </w:tcPr>
          <w:p w:rsidR="0082326D" w:rsidRPr="006A4268" w:rsidRDefault="00992A3B" w:rsidP="00992A3B">
            <w:pPr>
              <w:widowControl w:val="0"/>
              <w:autoSpaceDE w:val="0"/>
              <w:autoSpaceDN w:val="0"/>
              <w:jc w:val="center"/>
            </w:pPr>
            <w:r>
              <w:t>65 912,8</w:t>
            </w:r>
          </w:p>
        </w:tc>
        <w:tc>
          <w:tcPr>
            <w:tcW w:w="1134" w:type="dxa"/>
          </w:tcPr>
          <w:p w:rsidR="0082326D" w:rsidRPr="006A4268" w:rsidRDefault="000C36A2" w:rsidP="002E2FF2">
            <w:pPr>
              <w:widowControl w:val="0"/>
              <w:autoSpaceDE w:val="0"/>
              <w:autoSpaceDN w:val="0"/>
              <w:jc w:val="center"/>
            </w:pPr>
            <w:r>
              <w:t>8 456,2</w:t>
            </w:r>
          </w:p>
        </w:tc>
        <w:tc>
          <w:tcPr>
            <w:tcW w:w="1134" w:type="dxa"/>
          </w:tcPr>
          <w:p w:rsidR="0082326D" w:rsidRPr="006A4268" w:rsidRDefault="000C36A2" w:rsidP="002E2FF2">
            <w:pPr>
              <w:widowControl w:val="0"/>
              <w:autoSpaceDE w:val="0"/>
              <w:autoSpaceDN w:val="0"/>
              <w:jc w:val="center"/>
            </w:pPr>
            <w:r>
              <w:t>4 318</w:t>
            </w:r>
          </w:p>
        </w:tc>
        <w:tc>
          <w:tcPr>
            <w:tcW w:w="1276" w:type="dxa"/>
          </w:tcPr>
          <w:p w:rsidR="0082326D" w:rsidRPr="006A4268" w:rsidRDefault="000C36A2" w:rsidP="002E2FF2">
            <w:pPr>
              <w:widowControl w:val="0"/>
              <w:autoSpaceDE w:val="0"/>
              <w:autoSpaceDN w:val="0"/>
              <w:jc w:val="center"/>
            </w:pPr>
            <w:r>
              <w:t>4 318</w:t>
            </w:r>
          </w:p>
        </w:tc>
      </w:tr>
      <w:tr w:rsidR="0082326D" w:rsidRPr="006A4268" w:rsidTr="0095430D">
        <w:tc>
          <w:tcPr>
            <w:tcW w:w="913" w:type="dxa"/>
          </w:tcPr>
          <w:p w:rsidR="0082326D" w:rsidRPr="006A4268" w:rsidRDefault="0082326D" w:rsidP="0082326D">
            <w:pPr>
              <w:widowControl w:val="0"/>
              <w:autoSpaceDE w:val="0"/>
              <w:autoSpaceDN w:val="0"/>
            </w:pPr>
            <w:r w:rsidRPr="006A4268">
              <w:rPr>
                <w:sz w:val="22"/>
                <w:szCs w:val="22"/>
              </w:rPr>
              <w:t>2.1.2.1</w:t>
            </w:r>
          </w:p>
        </w:tc>
        <w:tc>
          <w:tcPr>
            <w:tcW w:w="2693" w:type="dxa"/>
          </w:tcPr>
          <w:p w:rsidR="0082326D" w:rsidRPr="006A4268" w:rsidRDefault="004F1B40" w:rsidP="0082326D">
            <w:pPr>
              <w:widowControl w:val="0"/>
              <w:autoSpaceDE w:val="0"/>
              <w:autoSpaceDN w:val="0"/>
            </w:pPr>
            <w:r w:rsidRPr="006A4268">
              <w:rPr>
                <w:sz w:val="22"/>
                <w:szCs w:val="22"/>
              </w:rPr>
              <w:t>безвозмездные поступления</w:t>
            </w:r>
            <w:r>
              <w:rPr>
                <w:sz w:val="22"/>
                <w:szCs w:val="22"/>
              </w:rPr>
              <w:t xml:space="preserve"> от других бюджетов</w:t>
            </w:r>
          </w:p>
        </w:tc>
        <w:tc>
          <w:tcPr>
            <w:tcW w:w="1276" w:type="dxa"/>
          </w:tcPr>
          <w:p w:rsidR="0082326D" w:rsidRPr="006A4268" w:rsidRDefault="002E2FF2" w:rsidP="002E2FF2">
            <w:pPr>
              <w:widowControl w:val="0"/>
              <w:autoSpaceDE w:val="0"/>
              <w:autoSpaceDN w:val="0"/>
              <w:jc w:val="center"/>
            </w:pPr>
            <w:r>
              <w:t>20 508,0</w:t>
            </w:r>
          </w:p>
        </w:tc>
        <w:tc>
          <w:tcPr>
            <w:tcW w:w="1134" w:type="dxa"/>
          </w:tcPr>
          <w:p w:rsidR="0082326D" w:rsidRPr="006A4268" w:rsidRDefault="00992A3B" w:rsidP="00992A3B">
            <w:pPr>
              <w:widowControl w:val="0"/>
              <w:autoSpaceDE w:val="0"/>
              <w:autoSpaceDN w:val="0"/>
              <w:jc w:val="center"/>
            </w:pPr>
            <w:r>
              <w:t>33 912,8</w:t>
            </w:r>
          </w:p>
        </w:tc>
        <w:tc>
          <w:tcPr>
            <w:tcW w:w="1134" w:type="dxa"/>
          </w:tcPr>
          <w:p w:rsidR="0082326D" w:rsidRPr="006A4268" w:rsidRDefault="000C36A2" w:rsidP="002E2FF2">
            <w:pPr>
              <w:widowControl w:val="0"/>
              <w:autoSpaceDE w:val="0"/>
              <w:autoSpaceDN w:val="0"/>
              <w:jc w:val="center"/>
            </w:pPr>
            <w:r>
              <w:t>8 456,2</w:t>
            </w:r>
          </w:p>
        </w:tc>
        <w:tc>
          <w:tcPr>
            <w:tcW w:w="1134" w:type="dxa"/>
          </w:tcPr>
          <w:p w:rsidR="0082326D" w:rsidRPr="006A4268" w:rsidRDefault="000C36A2" w:rsidP="002E2FF2">
            <w:pPr>
              <w:widowControl w:val="0"/>
              <w:autoSpaceDE w:val="0"/>
              <w:autoSpaceDN w:val="0"/>
              <w:jc w:val="center"/>
            </w:pPr>
            <w:r>
              <w:t>4 318</w:t>
            </w:r>
          </w:p>
        </w:tc>
        <w:tc>
          <w:tcPr>
            <w:tcW w:w="1276" w:type="dxa"/>
          </w:tcPr>
          <w:p w:rsidR="0082326D" w:rsidRPr="006A4268" w:rsidRDefault="000C36A2" w:rsidP="002E2FF2">
            <w:pPr>
              <w:widowControl w:val="0"/>
              <w:autoSpaceDE w:val="0"/>
              <w:autoSpaceDN w:val="0"/>
              <w:jc w:val="center"/>
            </w:pPr>
            <w:r>
              <w:t>4 318</w:t>
            </w:r>
          </w:p>
        </w:tc>
      </w:tr>
      <w:tr w:rsidR="0082326D" w:rsidRPr="006A4268" w:rsidTr="0095430D">
        <w:tc>
          <w:tcPr>
            <w:tcW w:w="913" w:type="dxa"/>
          </w:tcPr>
          <w:p w:rsidR="0082326D" w:rsidRPr="006A4268" w:rsidRDefault="0082326D" w:rsidP="0082326D">
            <w:pPr>
              <w:widowControl w:val="0"/>
              <w:autoSpaceDE w:val="0"/>
              <w:autoSpaceDN w:val="0"/>
            </w:pPr>
            <w:r w:rsidRPr="006A4268">
              <w:rPr>
                <w:sz w:val="22"/>
                <w:szCs w:val="22"/>
              </w:rPr>
              <w:t>2.2.</w:t>
            </w:r>
          </w:p>
        </w:tc>
        <w:tc>
          <w:tcPr>
            <w:tcW w:w="2693" w:type="dxa"/>
          </w:tcPr>
          <w:p w:rsidR="0082326D" w:rsidRPr="006A4268" w:rsidRDefault="0082326D" w:rsidP="0082326D">
            <w:pPr>
              <w:widowControl w:val="0"/>
              <w:autoSpaceDE w:val="0"/>
              <w:autoSpaceDN w:val="0"/>
            </w:pPr>
            <w:r w:rsidRPr="006A4268">
              <w:rPr>
                <w:sz w:val="22"/>
                <w:szCs w:val="22"/>
              </w:rPr>
              <w:t>Расходы в том числе</w:t>
            </w:r>
          </w:p>
        </w:tc>
        <w:tc>
          <w:tcPr>
            <w:tcW w:w="1276" w:type="dxa"/>
          </w:tcPr>
          <w:p w:rsidR="0082326D" w:rsidRPr="006A4268" w:rsidRDefault="00343B00" w:rsidP="002E2FF2">
            <w:pPr>
              <w:widowControl w:val="0"/>
              <w:autoSpaceDE w:val="0"/>
              <w:autoSpaceDN w:val="0"/>
              <w:jc w:val="center"/>
            </w:pPr>
            <w:r>
              <w:t>127 629,6</w:t>
            </w:r>
          </w:p>
        </w:tc>
        <w:tc>
          <w:tcPr>
            <w:tcW w:w="1134" w:type="dxa"/>
          </w:tcPr>
          <w:p w:rsidR="0082326D" w:rsidRPr="006A4268" w:rsidRDefault="00992A3B" w:rsidP="002E2FF2">
            <w:pPr>
              <w:widowControl w:val="0"/>
              <w:autoSpaceDE w:val="0"/>
              <w:autoSpaceDN w:val="0"/>
              <w:jc w:val="center"/>
            </w:pPr>
            <w:r>
              <w:t>184 996,9</w:t>
            </w:r>
          </w:p>
        </w:tc>
        <w:tc>
          <w:tcPr>
            <w:tcW w:w="1134" w:type="dxa"/>
          </w:tcPr>
          <w:p w:rsidR="0082326D" w:rsidRPr="006A4268" w:rsidRDefault="000C36A2" w:rsidP="002E2FF2">
            <w:pPr>
              <w:widowControl w:val="0"/>
              <w:autoSpaceDE w:val="0"/>
              <w:autoSpaceDN w:val="0"/>
              <w:jc w:val="center"/>
            </w:pPr>
            <w:r>
              <w:t>76 129,9</w:t>
            </w:r>
          </w:p>
        </w:tc>
        <w:tc>
          <w:tcPr>
            <w:tcW w:w="1134" w:type="dxa"/>
          </w:tcPr>
          <w:p w:rsidR="0082326D" w:rsidRPr="006A4268" w:rsidRDefault="000C36A2" w:rsidP="002E2FF2">
            <w:pPr>
              <w:widowControl w:val="0"/>
              <w:autoSpaceDE w:val="0"/>
              <w:autoSpaceDN w:val="0"/>
              <w:jc w:val="center"/>
            </w:pPr>
            <w:r>
              <w:t>73 079,7</w:t>
            </w:r>
          </w:p>
        </w:tc>
        <w:tc>
          <w:tcPr>
            <w:tcW w:w="1276" w:type="dxa"/>
          </w:tcPr>
          <w:p w:rsidR="0082326D" w:rsidRPr="006A4268" w:rsidRDefault="000C36A2" w:rsidP="002E2FF2">
            <w:pPr>
              <w:widowControl w:val="0"/>
              <w:autoSpaceDE w:val="0"/>
              <w:autoSpaceDN w:val="0"/>
              <w:jc w:val="center"/>
            </w:pPr>
            <w:r>
              <w:t>76 128,4</w:t>
            </w:r>
          </w:p>
        </w:tc>
      </w:tr>
      <w:tr w:rsidR="0082326D" w:rsidRPr="006A4268" w:rsidTr="0095430D">
        <w:tc>
          <w:tcPr>
            <w:tcW w:w="913" w:type="dxa"/>
          </w:tcPr>
          <w:p w:rsidR="0082326D" w:rsidRPr="006A4268" w:rsidRDefault="0082326D" w:rsidP="0082326D">
            <w:pPr>
              <w:widowControl w:val="0"/>
              <w:autoSpaceDE w:val="0"/>
              <w:autoSpaceDN w:val="0"/>
            </w:pPr>
            <w:r w:rsidRPr="006A4268">
              <w:rPr>
                <w:sz w:val="22"/>
                <w:szCs w:val="22"/>
              </w:rPr>
              <w:t>2.2.1</w:t>
            </w:r>
          </w:p>
        </w:tc>
        <w:tc>
          <w:tcPr>
            <w:tcW w:w="2693" w:type="dxa"/>
          </w:tcPr>
          <w:p w:rsidR="0082326D" w:rsidRPr="006A4268" w:rsidRDefault="0082326D" w:rsidP="0082326D">
            <w:pPr>
              <w:widowControl w:val="0"/>
              <w:autoSpaceDE w:val="0"/>
              <w:autoSpaceDN w:val="0"/>
            </w:pPr>
            <w:r w:rsidRPr="006A4268">
              <w:rPr>
                <w:sz w:val="22"/>
                <w:szCs w:val="22"/>
              </w:rPr>
              <w:t>Расходы на обслуживание муниципального долга</w:t>
            </w:r>
          </w:p>
        </w:tc>
        <w:tc>
          <w:tcPr>
            <w:tcW w:w="1276" w:type="dxa"/>
          </w:tcPr>
          <w:p w:rsidR="0082326D" w:rsidRPr="006A4268" w:rsidRDefault="00343B00" w:rsidP="002E2FF2">
            <w:pPr>
              <w:widowControl w:val="0"/>
              <w:autoSpaceDE w:val="0"/>
              <w:autoSpaceDN w:val="0"/>
              <w:jc w:val="center"/>
            </w:pPr>
            <w:r>
              <w:t>2 027,6</w:t>
            </w:r>
          </w:p>
        </w:tc>
        <w:tc>
          <w:tcPr>
            <w:tcW w:w="1134" w:type="dxa"/>
          </w:tcPr>
          <w:p w:rsidR="0082326D" w:rsidRPr="006A4268" w:rsidRDefault="00992A3B" w:rsidP="002E2FF2">
            <w:pPr>
              <w:widowControl w:val="0"/>
              <w:autoSpaceDE w:val="0"/>
              <w:autoSpaceDN w:val="0"/>
              <w:jc w:val="center"/>
            </w:pPr>
            <w:r>
              <w:t>1 809,7</w:t>
            </w:r>
          </w:p>
        </w:tc>
        <w:tc>
          <w:tcPr>
            <w:tcW w:w="1134" w:type="dxa"/>
          </w:tcPr>
          <w:p w:rsidR="0082326D" w:rsidRPr="006A4268" w:rsidRDefault="00343B00" w:rsidP="002E2FF2">
            <w:pPr>
              <w:widowControl w:val="0"/>
              <w:autoSpaceDE w:val="0"/>
              <w:autoSpaceDN w:val="0"/>
              <w:jc w:val="center"/>
            </w:pPr>
            <w:r>
              <w:t>2 173,3</w:t>
            </w:r>
          </w:p>
        </w:tc>
        <w:tc>
          <w:tcPr>
            <w:tcW w:w="1134" w:type="dxa"/>
          </w:tcPr>
          <w:p w:rsidR="0082326D" w:rsidRPr="006A4268" w:rsidRDefault="00343B00" w:rsidP="002E2FF2">
            <w:pPr>
              <w:widowControl w:val="0"/>
              <w:autoSpaceDE w:val="0"/>
              <w:autoSpaceDN w:val="0"/>
              <w:jc w:val="center"/>
            </w:pPr>
            <w:r>
              <w:t>500,0</w:t>
            </w:r>
          </w:p>
        </w:tc>
        <w:tc>
          <w:tcPr>
            <w:tcW w:w="1276" w:type="dxa"/>
          </w:tcPr>
          <w:p w:rsidR="0082326D" w:rsidRPr="006A4268" w:rsidRDefault="00343B00" w:rsidP="002E2FF2">
            <w:pPr>
              <w:widowControl w:val="0"/>
              <w:autoSpaceDE w:val="0"/>
              <w:autoSpaceDN w:val="0"/>
              <w:jc w:val="center"/>
            </w:pPr>
            <w:r>
              <w:t>500,0</w:t>
            </w:r>
          </w:p>
        </w:tc>
      </w:tr>
      <w:tr w:rsidR="0082326D" w:rsidRPr="006A4268" w:rsidTr="0095430D">
        <w:tc>
          <w:tcPr>
            <w:tcW w:w="913" w:type="dxa"/>
            <w:vMerge w:val="restart"/>
          </w:tcPr>
          <w:p w:rsidR="0082326D" w:rsidRPr="006A4268" w:rsidRDefault="0082326D" w:rsidP="0082326D">
            <w:pPr>
              <w:widowControl w:val="0"/>
              <w:autoSpaceDE w:val="0"/>
              <w:autoSpaceDN w:val="0"/>
            </w:pPr>
            <w:r>
              <w:rPr>
                <w:sz w:val="22"/>
                <w:szCs w:val="22"/>
              </w:rPr>
              <w:t>2.3</w:t>
            </w:r>
          </w:p>
        </w:tc>
        <w:tc>
          <w:tcPr>
            <w:tcW w:w="2693" w:type="dxa"/>
          </w:tcPr>
          <w:p w:rsidR="0082326D" w:rsidRPr="006A4268" w:rsidRDefault="0082326D" w:rsidP="0082326D">
            <w:pPr>
              <w:widowControl w:val="0"/>
              <w:autoSpaceDE w:val="0"/>
              <w:autoSpaceDN w:val="0"/>
              <w:jc w:val="both"/>
            </w:pPr>
            <w:r w:rsidRPr="006A4268">
              <w:rPr>
                <w:sz w:val="22"/>
                <w:szCs w:val="22"/>
              </w:rPr>
              <w:t>Дефицит (</w:t>
            </w:r>
            <w:proofErr w:type="spellStart"/>
            <w:r w:rsidRPr="006A4268">
              <w:rPr>
                <w:sz w:val="22"/>
                <w:szCs w:val="22"/>
              </w:rPr>
              <w:t>профицит</w:t>
            </w:r>
            <w:proofErr w:type="spellEnd"/>
            <w:r w:rsidRPr="006A4268">
              <w:rPr>
                <w:sz w:val="22"/>
                <w:szCs w:val="22"/>
              </w:rPr>
              <w:t xml:space="preserve">) </w:t>
            </w:r>
          </w:p>
        </w:tc>
        <w:tc>
          <w:tcPr>
            <w:tcW w:w="1276" w:type="dxa"/>
          </w:tcPr>
          <w:p w:rsidR="0082326D" w:rsidRPr="006A4268" w:rsidRDefault="00343B00" w:rsidP="00343B00">
            <w:pPr>
              <w:widowControl w:val="0"/>
              <w:autoSpaceDE w:val="0"/>
              <w:autoSpaceDN w:val="0"/>
              <w:jc w:val="center"/>
            </w:pPr>
            <w:r>
              <w:t>32 069,3</w:t>
            </w:r>
          </w:p>
        </w:tc>
        <w:tc>
          <w:tcPr>
            <w:tcW w:w="1134" w:type="dxa"/>
          </w:tcPr>
          <w:p w:rsidR="0082326D" w:rsidRPr="006A4268" w:rsidRDefault="00FA78CD" w:rsidP="002E2FF2">
            <w:pPr>
              <w:widowControl w:val="0"/>
              <w:autoSpaceDE w:val="0"/>
              <w:autoSpaceDN w:val="0"/>
              <w:jc w:val="center"/>
            </w:pPr>
            <w:r>
              <w:t>-</w:t>
            </w:r>
            <w:r w:rsidR="00992A3B">
              <w:t>26 291,2</w:t>
            </w:r>
          </w:p>
        </w:tc>
        <w:tc>
          <w:tcPr>
            <w:tcW w:w="1134" w:type="dxa"/>
          </w:tcPr>
          <w:p w:rsidR="0082326D" w:rsidRPr="006A4268" w:rsidRDefault="00343B00" w:rsidP="002E2FF2">
            <w:pPr>
              <w:widowControl w:val="0"/>
              <w:autoSpaceDE w:val="0"/>
              <w:autoSpaceDN w:val="0"/>
              <w:jc w:val="center"/>
            </w:pPr>
            <w:r>
              <w:t>12 565,3</w:t>
            </w:r>
          </w:p>
        </w:tc>
        <w:tc>
          <w:tcPr>
            <w:tcW w:w="1134" w:type="dxa"/>
          </w:tcPr>
          <w:p w:rsidR="0082326D" w:rsidRPr="006A4268" w:rsidRDefault="00343B00" w:rsidP="002E2FF2">
            <w:pPr>
              <w:widowControl w:val="0"/>
              <w:autoSpaceDE w:val="0"/>
              <w:autoSpaceDN w:val="0"/>
              <w:jc w:val="center"/>
            </w:pPr>
            <w:r>
              <w:t>14 833,3</w:t>
            </w:r>
          </w:p>
        </w:tc>
        <w:tc>
          <w:tcPr>
            <w:tcW w:w="1276" w:type="dxa"/>
          </w:tcPr>
          <w:p w:rsidR="0082326D" w:rsidRPr="006A4268" w:rsidRDefault="00343B00" w:rsidP="002E2FF2">
            <w:pPr>
              <w:widowControl w:val="0"/>
              <w:autoSpaceDE w:val="0"/>
              <w:autoSpaceDN w:val="0"/>
              <w:jc w:val="center"/>
            </w:pPr>
            <w:r>
              <w:t>14 310,6</w:t>
            </w:r>
          </w:p>
        </w:tc>
      </w:tr>
      <w:tr w:rsidR="0082326D" w:rsidRPr="006A4268" w:rsidTr="0095430D">
        <w:tc>
          <w:tcPr>
            <w:tcW w:w="913" w:type="dxa"/>
            <w:vMerge/>
          </w:tcPr>
          <w:p w:rsidR="0082326D" w:rsidRDefault="0082326D" w:rsidP="0082326D">
            <w:pPr>
              <w:widowControl w:val="0"/>
              <w:autoSpaceDE w:val="0"/>
              <w:autoSpaceDN w:val="0"/>
            </w:pPr>
          </w:p>
        </w:tc>
        <w:tc>
          <w:tcPr>
            <w:tcW w:w="2693" w:type="dxa"/>
          </w:tcPr>
          <w:p w:rsidR="0082326D" w:rsidRPr="006A4268" w:rsidRDefault="0082326D" w:rsidP="0082326D">
            <w:pPr>
              <w:widowControl w:val="0"/>
              <w:autoSpaceDE w:val="0"/>
              <w:autoSpaceDN w:val="0"/>
              <w:jc w:val="both"/>
            </w:pPr>
            <w:r>
              <w:rPr>
                <w:sz w:val="22"/>
                <w:szCs w:val="22"/>
              </w:rPr>
              <w:t>о</w:t>
            </w:r>
            <w:r w:rsidRPr="006A4268">
              <w:rPr>
                <w:sz w:val="22"/>
                <w:szCs w:val="22"/>
              </w:rPr>
              <w:t>тношение дефицита бюджета к общему годовому объему доходов бюджета без учета объема безвозмездных поступлений (в процентах)</w:t>
            </w:r>
          </w:p>
        </w:tc>
        <w:tc>
          <w:tcPr>
            <w:tcW w:w="1276" w:type="dxa"/>
          </w:tcPr>
          <w:p w:rsidR="0082326D" w:rsidRPr="006A4268" w:rsidRDefault="00FF49B2" w:rsidP="002E2FF2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82326D" w:rsidRPr="006A4268" w:rsidRDefault="00992A3B" w:rsidP="002E2FF2">
            <w:pPr>
              <w:widowControl w:val="0"/>
              <w:autoSpaceDE w:val="0"/>
              <w:autoSpaceDN w:val="0"/>
              <w:jc w:val="center"/>
            </w:pPr>
            <w:r>
              <w:t>28,3</w:t>
            </w:r>
            <w:r w:rsidR="00FA78CD">
              <w:t xml:space="preserve"> %</w:t>
            </w:r>
          </w:p>
        </w:tc>
        <w:tc>
          <w:tcPr>
            <w:tcW w:w="1134" w:type="dxa"/>
          </w:tcPr>
          <w:p w:rsidR="0082326D" w:rsidRPr="006A4268" w:rsidRDefault="00343B00" w:rsidP="002E2FF2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82326D" w:rsidRPr="006A4268" w:rsidRDefault="00343B00" w:rsidP="002E2FF2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82326D" w:rsidRPr="006A4268" w:rsidRDefault="00343B00" w:rsidP="002E2FF2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</w:tr>
      <w:tr w:rsidR="0082326D" w:rsidRPr="006A4268" w:rsidTr="0095430D">
        <w:tc>
          <w:tcPr>
            <w:tcW w:w="913" w:type="dxa"/>
          </w:tcPr>
          <w:p w:rsidR="0082326D" w:rsidRPr="006A4268" w:rsidRDefault="0082326D" w:rsidP="0082326D">
            <w:pPr>
              <w:widowControl w:val="0"/>
              <w:autoSpaceDE w:val="0"/>
              <w:autoSpaceDN w:val="0"/>
            </w:pPr>
            <w:r>
              <w:rPr>
                <w:sz w:val="22"/>
                <w:szCs w:val="22"/>
                <w:lang w:val="en-US"/>
              </w:rPr>
              <w:t>2.4</w:t>
            </w:r>
            <w:r w:rsidRPr="006A4268"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</w:tcPr>
          <w:p w:rsidR="0082326D" w:rsidRPr="006A4268" w:rsidRDefault="0082326D" w:rsidP="0082326D">
            <w:pPr>
              <w:widowControl w:val="0"/>
              <w:autoSpaceDE w:val="0"/>
              <w:autoSpaceDN w:val="0"/>
              <w:jc w:val="both"/>
            </w:pPr>
            <w:r w:rsidRPr="006A4268">
              <w:rPr>
                <w:sz w:val="22"/>
                <w:szCs w:val="22"/>
              </w:rPr>
              <w:t>Источники  финансирования дефицита бюджета - всего</w:t>
            </w:r>
          </w:p>
        </w:tc>
        <w:tc>
          <w:tcPr>
            <w:tcW w:w="1276" w:type="dxa"/>
          </w:tcPr>
          <w:p w:rsidR="0082326D" w:rsidRPr="006A4268" w:rsidRDefault="00FA78CD" w:rsidP="002E2FF2">
            <w:pPr>
              <w:widowControl w:val="0"/>
              <w:autoSpaceDE w:val="0"/>
              <w:autoSpaceDN w:val="0"/>
              <w:jc w:val="center"/>
            </w:pPr>
            <w:r>
              <w:t>32 069,3</w:t>
            </w:r>
          </w:p>
        </w:tc>
        <w:tc>
          <w:tcPr>
            <w:tcW w:w="1134" w:type="dxa"/>
          </w:tcPr>
          <w:p w:rsidR="0082326D" w:rsidRPr="006A4268" w:rsidRDefault="00992A3B" w:rsidP="002E2FF2">
            <w:pPr>
              <w:widowControl w:val="0"/>
              <w:autoSpaceDE w:val="0"/>
              <w:autoSpaceDN w:val="0"/>
              <w:jc w:val="center"/>
            </w:pPr>
            <w:r>
              <w:t>26 291,2</w:t>
            </w:r>
          </w:p>
        </w:tc>
        <w:tc>
          <w:tcPr>
            <w:tcW w:w="1134" w:type="dxa"/>
          </w:tcPr>
          <w:p w:rsidR="0082326D" w:rsidRPr="006A4268" w:rsidRDefault="00FA78CD" w:rsidP="002E2FF2">
            <w:pPr>
              <w:widowControl w:val="0"/>
              <w:autoSpaceDE w:val="0"/>
              <w:autoSpaceDN w:val="0"/>
              <w:jc w:val="center"/>
            </w:pPr>
            <w:r>
              <w:t>12565,3</w:t>
            </w:r>
          </w:p>
        </w:tc>
        <w:tc>
          <w:tcPr>
            <w:tcW w:w="1134" w:type="dxa"/>
          </w:tcPr>
          <w:p w:rsidR="0082326D" w:rsidRPr="006A4268" w:rsidRDefault="00FA78CD" w:rsidP="002E2FF2">
            <w:pPr>
              <w:widowControl w:val="0"/>
              <w:autoSpaceDE w:val="0"/>
              <w:autoSpaceDN w:val="0"/>
              <w:jc w:val="center"/>
            </w:pPr>
            <w:r>
              <w:t>14 833,3</w:t>
            </w:r>
          </w:p>
        </w:tc>
        <w:tc>
          <w:tcPr>
            <w:tcW w:w="1276" w:type="dxa"/>
          </w:tcPr>
          <w:p w:rsidR="0082326D" w:rsidRPr="006A4268" w:rsidRDefault="00FA78CD" w:rsidP="002E2FF2">
            <w:pPr>
              <w:widowControl w:val="0"/>
              <w:autoSpaceDE w:val="0"/>
              <w:autoSpaceDN w:val="0"/>
              <w:jc w:val="center"/>
            </w:pPr>
            <w:r>
              <w:t>14 310,6</w:t>
            </w:r>
          </w:p>
        </w:tc>
      </w:tr>
      <w:tr w:rsidR="0082326D" w:rsidRPr="006A4268" w:rsidTr="0095430D">
        <w:tc>
          <w:tcPr>
            <w:tcW w:w="913" w:type="dxa"/>
          </w:tcPr>
          <w:p w:rsidR="0082326D" w:rsidRPr="00C84B9C" w:rsidRDefault="0082326D" w:rsidP="00C84B9C">
            <w:pPr>
              <w:widowControl w:val="0"/>
              <w:autoSpaceDE w:val="0"/>
              <w:autoSpaceDN w:val="0"/>
            </w:pPr>
            <w:r>
              <w:rPr>
                <w:sz w:val="22"/>
                <w:szCs w:val="22"/>
                <w:lang w:val="en-US"/>
              </w:rPr>
              <w:t>2.4</w:t>
            </w:r>
            <w:r w:rsidRPr="006A4268">
              <w:rPr>
                <w:sz w:val="22"/>
                <w:szCs w:val="22"/>
              </w:rPr>
              <w:t xml:space="preserve">.1  </w:t>
            </w:r>
          </w:p>
        </w:tc>
        <w:tc>
          <w:tcPr>
            <w:tcW w:w="2693" w:type="dxa"/>
          </w:tcPr>
          <w:p w:rsidR="0082326D" w:rsidRPr="006A4268" w:rsidRDefault="00C84B9C" w:rsidP="0082326D">
            <w:pPr>
              <w:widowControl w:val="0"/>
              <w:autoSpaceDE w:val="0"/>
              <w:autoSpaceDN w:val="0"/>
              <w:jc w:val="both"/>
            </w:pPr>
            <w:r>
              <w:t xml:space="preserve">Погашение бюджетами городских поселений </w:t>
            </w:r>
            <w:r>
              <w:lastRenderedPageBreak/>
              <w:t>кредитов</w:t>
            </w:r>
            <w:r w:rsidR="00190FBF">
              <w:t xml:space="preserve"> от других бюджетов  бюджетной системы Российской Федерации </w:t>
            </w:r>
          </w:p>
        </w:tc>
        <w:tc>
          <w:tcPr>
            <w:tcW w:w="1276" w:type="dxa"/>
          </w:tcPr>
          <w:p w:rsidR="0082326D" w:rsidRPr="006A4268" w:rsidRDefault="00992A3B" w:rsidP="002E2FF2">
            <w:pPr>
              <w:widowControl w:val="0"/>
              <w:autoSpaceDE w:val="0"/>
              <w:autoSpaceDN w:val="0"/>
              <w:jc w:val="center"/>
            </w:pPr>
            <w:r>
              <w:lastRenderedPageBreak/>
              <w:t>8 621,1</w:t>
            </w:r>
          </w:p>
        </w:tc>
        <w:tc>
          <w:tcPr>
            <w:tcW w:w="1134" w:type="dxa"/>
          </w:tcPr>
          <w:p w:rsidR="0082326D" w:rsidRPr="006A4268" w:rsidRDefault="00992A3B" w:rsidP="002E2FF2">
            <w:pPr>
              <w:widowControl w:val="0"/>
              <w:autoSpaceDE w:val="0"/>
              <w:autoSpaceDN w:val="0"/>
              <w:jc w:val="center"/>
            </w:pPr>
            <w:r>
              <w:t>-12 422,5</w:t>
            </w:r>
          </w:p>
        </w:tc>
        <w:tc>
          <w:tcPr>
            <w:tcW w:w="1134" w:type="dxa"/>
          </w:tcPr>
          <w:p w:rsidR="0082326D" w:rsidRPr="006A4268" w:rsidRDefault="00992A3B" w:rsidP="002E2FF2">
            <w:pPr>
              <w:widowControl w:val="0"/>
              <w:autoSpaceDE w:val="0"/>
              <w:autoSpaceDN w:val="0"/>
              <w:jc w:val="center"/>
            </w:pPr>
            <w:r>
              <w:t>12 565,3</w:t>
            </w:r>
          </w:p>
        </w:tc>
        <w:tc>
          <w:tcPr>
            <w:tcW w:w="1134" w:type="dxa"/>
          </w:tcPr>
          <w:p w:rsidR="0082326D" w:rsidRPr="006A4268" w:rsidRDefault="00992A3B" w:rsidP="002E2FF2">
            <w:pPr>
              <w:widowControl w:val="0"/>
              <w:autoSpaceDE w:val="0"/>
              <w:autoSpaceDN w:val="0"/>
              <w:jc w:val="center"/>
            </w:pPr>
            <w:r>
              <w:t>14 833,3</w:t>
            </w:r>
          </w:p>
        </w:tc>
        <w:tc>
          <w:tcPr>
            <w:tcW w:w="1276" w:type="dxa"/>
          </w:tcPr>
          <w:p w:rsidR="0082326D" w:rsidRPr="006A4268" w:rsidRDefault="00992A3B" w:rsidP="002E2FF2">
            <w:pPr>
              <w:widowControl w:val="0"/>
              <w:autoSpaceDE w:val="0"/>
              <w:autoSpaceDN w:val="0"/>
              <w:jc w:val="center"/>
            </w:pPr>
            <w:r>
              <w:t>14 310,6</w:t>
            </w:r>
          </w:p>
        </w:tc>
      </w:tr>
      <w:tr w:rsidR="00C84B9C" w:rsidRPr="006A4268" w:rsidTr="0095430D">
        <w:tc>
          <w:tcPr>
            <w:tcW w:w="913" w:type="dxa"/>
          </w:tcPr>
          <w:p w:rsidR="00C84B9C" w:rsidRDefault="00C84B9C" w:rsidP="0082326D">
            <w:pPr>
              <w:widowControl w:val="0"/>
              <w:autoSpaceDE w:val="0"/>
              <w:autoSpaceDN w:val="0"/>
            </w:pPr>
            <w:r>
              <w:rPr>
                <w:sz w:val="22"/>
                <w:szCs w:val="22"/>
              </w:rPr>
              <w:lastRenderedPageBreak/>
              <w:t>2.4.2</w:t>
            </w:r>
          </w:p>
        </w:tc>
        <w:tc>
          <w:tcPr>
            <w:tcW w:w="2693" w:type="dxa"/>
          </w:tcPr>
          <w:p w:rsidR="00C84B9C" w:rsidRPr="006A4268" w:rsidRDefault="00C84B9C" w:rsidP="0082326D">
            <w:pPr>
              <w:widowControl w:val="0"/>
              <w:autoSpaceDE w:val="0"/>
              <w:autoSpaceDN w:val="0"/>
              <w:jc w:val="both"/>
            </w:pPr>
            <w:r>
              <w:rPr>
                <w:sz w:val="22"/>
                <w:szCs w:val="22"/>
              </w:rPr>
              <w:t>Изменение остатков средств, всего</w:t>
            </w:r>
          </w:p>
        </w:tc>
        <w:tc>
          <w:tcPr>
            <w:tcW w:w="1276" w:type="dxa"/>
          </w:tcPr>
          <w:p w:rsidR="00C84B9C" w:rsidRDefault="00FA78CD" w:rsidP="00FA78CD">
            <w:pPr>
              <w:widowControl w:val="0"/>
              <w:autoSpaceDE w:val="0"/>
              <w:autoSpaceDN w:val="0"/>
              <w:jc w:val="center"/>
            </w:pPr>
            <w:r>
              <w:t>23 448,1</w:t>
            </w:r>
          </w:p>
        </w:tc>
        <w:tc>
          <w:tcPr>
            <w:tcW w:w="1134" w:type="dxa"/>
          </w:tcPr>
          <w:p w:rsidR="00C84B9C" w:rsidRDefault="00992A3B" w:rsidP="002E2FF2">
            <w:pPr>
              <w:widowControl w:val="0"/>
              <w:autoSpaceDE w:val="0"/>
              <w:autoSpaceDN w:val="0"/>
              <w:jc w:val="center"/>
            </w:pPr>
            <w:r>
              <w:t>38 713,8</w:t>
            </w:r>
          </w:p>
        </w:tc>
        <w:tc>
          <w:tcPr>
            <w:tcW w:w="1134" w:type="dxa"/>
          </w:tcPr>
          <w:p w:rsidR="00C84B9C" w:rsidRDefault="00FA78CD" w:rsidP="002E2FF2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84B9C" w:rsidRPr="006A4268" w:rsidRDefault="00FA78CD" w:rsidP="002E2FF2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C84B9C" w:rsidRPr="006A4268" w:rsidRDefault="00FA78CD" w:rsidP="002E2FF2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</w:tr>
      <w:tr w:rsidR="0082326D" w:rsidRPr="006A4268" w:rsidTr="0095430D">
        <w:tc>
          <w:tcPr>
            <w:tcW w:w="913" w:type="dxa"/>
          </w:tcPr>
          <w:p w:rsidR="0082326D" w:rsidRPr="006A4268" w:rsidRDefault="0082326D" w:rsidP="0082326D">
            <w:pPr>
              <w:widowControl w:val="0"/>
              <w:autoSpaceDE w:val="0"/>
              <w:autoSpaceDN w:val="0"/>
            </w:pPr>
            <w:r>
              <w:rPr>
                <w:sz w:val="22"/>
                <w:szCs w:val="22"/>
              </w:rPr>
              <w:t>2.5</w:t>
            </w:r>
          </w:p>
        </w:tc>
        <w:tc>
          <w:tcPr>
            <w:tcW w:w="2693" w:type="dxa"/>
          </w:tcPr>
          <w:p w:rsidR="0082326D" w:rsidRPr="006A4268" w:rsidRDefault="0082326D" w:rsidP="0082326D">
            <w:pPr>
              <w:widowControl w:val="0"/>
              <w:autoSpaceDE w:val="0"/>
              <w:autoSpaceDN w:val="0"/>
              <w:jc w:val="both"/>
            </w:pPr>
            <w:r w:rsidRPr="006A4268">
              <w:rPr>
                <w:sz w:val="22"/>
                <w:szCs w:val="22"/>
              </w:rPr>
              <w:t xml:space="preserve">Объем муниципального долга на 1 января </w:t>
            </w:r>
            <w:r>
              <w:rPr>
                <w:sz w:val="22"/>
                <w:szCs w:val="22"/>
              </w:rPr>
              <w:t>очередного года</w:t>
            </w:r>
          </w:p>
        </w:tc>
        <w:tc>
          <w:tcPr>
            <w:tcW w:w="1276" w:type="dxa"/>
          </w:tcPr>
          <w:p w:rsidR="0082326D" w:rsidRPr="006A4268" w:rsidRDefault="00343B00" w:rsidP="002E2FF2">
            <w:pPr>
              <w:widowControl w:val="0"/>
              <w:autoSpaceDE w:val="0"/>
              <w:autoSpaceDN w:val="0"/>
              <w:jc w:val="center"/>
            </w:pPr>
            <w:r>
              <w:t>77 063,4</w:t>
            </w:r>
          </w:p>
        </w:tc>
        <w:tc>
          <w:tcPr>
            <w:tcW w:w="1134" w:type="dxa"/>
          </w:tcPr>
          <w:p w:rsidR="0082326D" w:rsidRPr="006A4268" w:rsidRDefault="00343B00" w:rsidP="002E2FF2">
            <w:pPr>
              <w:widowControl w:val="0"/>
              <w:autoSpaceDE w:val="0"/>
              <w:autoSpaceDN w:val="0"/>
              <w:jc w:val="center"/>
            </w:pPr>
            <w:r>
              <w:t>68 442,3</w:t>
            </w:r>
          </w:p>
        </w:tc>
        <w:tc>
          <w:tcPr>
            <w:tcW w:w="1134" w:type="dxa"/>
          </w:tcPr>
          <w:p w:rsidR="0082326D" w:rsidRPr="006A4268" w:rsidRDefault="00343B00" w:rsidP="002E2FF2">
            <w:pPr>
              <w:widowControl w:val="0"/>
              <w:autoSpaceDE w:val="0"/>
              <w:autoSpaceDN w:val="0"/>
              <w:jc w:val="center"/>
            </w:pPr>
            <w:r>
              <w:t>56 269,8</w:t>
            </w:r>
          </w:p>
        </w:tc>
        <w:tc>
          <w:tcPr>
            <w:tcW w:w="1134" w:type="dxa"/>
          </w:tcPr>
          <w:p w:rsidR="0082326D" w:rsidRPr="006A4268" w:rsidRDefault="0082326D" w:rsidP="002E2FF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6" w:type="dxa"/>
          </w:tcPr>
          <w:p w:rsidR="0082326D" w:rsidRPr="006A4268" w:rsidRDefault="0082326D" w:rsidP="002E2FF2">
            <w:pPr>
              <w:widowControl w:val="0"/>
              <w:autoSpaceDE w:val="0"/>
              <w:autoSpaceDN w:val="0"/>
              <w:jc w:val="center"/>
            </w:pPr>
          </w:p>
        </w:tc>
      </w:tr>
    </w:tbl>
    <w:p w:rsidR="008F2A7C" w:rsidRDefault="008F2A7C" w:rsidP="006A4268">
      <w:pPr>
        <w:widowControl w:val="0"/>
        <w:autoSpaceDE w:val="0"/>
        <w:autoSpaceDN w:val="0"/>
        <w:ind w:firstLine="540"/>
        <w:jc w:val="both"/>
      </w:pPr>
    </w:p>
    <w:p w:rsidR="0082326D" w:rsidRDefault="0082326D" w:rsidP="006A4268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</w:p>
    <w:p w:rsidR="0082326D" w:rsidRDefault="0082326D" w:rsidP="006A4268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</w:p>
    <w:p w:rsidR="0082326D" w:rsidRPr="0082326D" w:rsidRDefault="0082326D" w:rsidP="0082326D">
      <w:pPr>
        <w:widowControl w:val="0"/>
        <w:autoSpaceDE w:val="0"/>
        <w:autoSpaceDN w:val="0"/>
        <w:ind w:firstLine="540"/>
        <w:jc w:val="center"/>
      </w:pPr>
      <w:r>
        <w:t>_____________________</w:t>
      </w:r>
    </w:p>
    <w:p w:rsidR="0082326D" w:rsidRDefault="0082326D" w:rsidP="006A4268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</w:p>
    <w:p w:rsidR="00F71226" w:rsidRDefault="008F2A7C" w:rsidP="0082326D">
      <w:pPr>
        <w:widowControl w:val="0"/>
        <w:autoSpaceDE w:val="0"/>
        <w:autoSpaceDN w:val="0"/>
        <w:jc w:val="center"/>
      </w:pPr>
      <w:r>
        <w:t xml:space="preserve">                                                                                           </w:t>
      </w:r>
    </w:p>
    <w:p w:rsidR="00F71226" w:rsidRDefault="00F71226" w:rsidP="0082326D">
      <w:pPr>
        <w:widowControl w:val="0"/>
        <w:autoSpaceDE w:val="0"/>
        <w:autoSpaceDN w:val="0"/>
        <w:jc w:val="center"/>
      </w:pPr>
    </w:p>
    <w:p w:rsidR="00F71226" w:rsidRDefault="00F71226" w:rsidP="0082326D">
      <w:pPr>
        <w:widowControl w:val="0"/>
        <w:autoSpaceDE w:val="0"/>
        <w:autoSpaceDN w:val="0"/>
        <w:jc w:val="center"/>
      </w:pPr>
    </w:p>
    <w:p w:rsidR="00F71226" w:rsidRDefault="00F71226" w:rsidP="0082326D">
      <w:pPr>
        <w:widowControl w:val="0"/>
        <w:autoSpaceDE w:val="0"/>
        <w:autoSpaceDN w:val="0"/>
        <w:jc w:val="center"/>
      </w:pPr>
    </w:p>
    <w:p w:rsidR="00F71226" w:rsidRDefault="00F71226" w:rsidP="0082326D">
      <w:pPr>
        <w:widowControl w:val="0"/>
        <w:autoSpaceDE w:val="0"/>
        <w:autoSpaceDN w:val="0"/>
        <w:jc w:val="center"/>
      </w:pPr>
    </w:p>
    <w:p w:rsidR="00F71226" w:rsidRDefault="00F71226" w:rsidP="0082326D">
      <w:pPr>
        <w:widowControl w:val="0"/>
        <w:autoSpaceDE w:val="0"/>
        <w:autoSpaceDN w:val="0"/>
        <w:jc w:val="center"/>
      </w:pPr>
    </w:p>
    <w:p w:rsidR="00F71226" w:rsidRDefault="00F71226" w:rsidP="0082326D">
      <w:pPr>
        <w:widowControl w:val="0"/>
        <w:autoSpaceDE w:val="0"/>
        <w:autoSpaceDN w:val="0"/>
        <w:jc w:val="center"/>
      </w:pPr>
    </w:p>
    <w:p w:rsidR="00F71226" w:rsidRDefault="00F71226" w:rsidP="0082326D">
      <w:pPr>
        <w:widowControl w:val="0"/>
        <w:autoSpaceDE w:val="0"/>
        <w:autoSpaceDN w:val="0"/>
        <w:jc w:val="center"/>
      </w:pPr>
    </w:p>
    <w:p w:rsidR="00F71226" w:rsidRDefault="00F71226" w:rsidP="0082326D">
      <w:pPr>
        <w:widowControl w:val="0"/>
        <w:autoSpaceDE w:val="0"/>
        <w:autoSpaceDN w:val="0"/>
        <w:jc w:val="center"/>
      </w:pPr>
    </w:p>
    <w:p w:rsidR="00F71226" w:rsidRDefault="00F71226" w:rsidP="0082326D">
      <w:pPr>
        <w:widowControl w:val="0"/>
        <w:autoSpaceDE w:val="0"/>
        <w:autoSpaceDN w:val="0"/>
        <w:jc w:val="center"/>
      </w:pPr>
    </w:p>
    <w:p w:rsidR="00F71226" w:rsidRDefault="00F71226" w:rsidP="0082326D">
      <w:pPr>
        <w:widowControl w:val="0"/>
        <w:autoSpaceDE w:val="0"/>
        <w:autoSpaceDN w:val="0"/>
        <w:jc w:val="center"/>
      </w:pPr>
    </w:p>
    <w:p w:rsidR="00F71226" w:rsidRDefault="00F71226" w:rsidP="0082326D">
      <w:pPr>
        <w:widowControl w:val="0"/>
        <w:autoSpaceDE w:val="0"/>
        <w:autoSpaceDN w:val="0"/>
        <w:jc w:val="center"/>
      </w:pPr>
    </w:p>
    <w:p w:rsidR="00F71226" w:rsidRDefault="00F71226" w:rsidP="0082326D">
      <w:pPr>
        <w:widowControl w:val="0"/>
        <w:autoSpaceDE w:val="0"/>
        <w:autoSpaceDN w:val="0"/>
        <w:jc w:val="center"/>
      </w:pPr>
    </w:p>
    <w:p w:rsidR="00F71226" w:rsidRDefault="00F71226" w:rsidP="0082326D">
      <w:pPr>
        <w:widowControl w:val="0"/>
        <w:autoSpaceDE w:val="0"/>
        <w:autoSpaceDN w:val="0"/>
        <w:jc w:val="center"/>
      </w:pPr>
    </w:p>
    <w:p w:rsidR="00F71226" w:rsidRDefault="00F71226" w:rsidP="0082326D">
      <w:pPr>
        <w:widowControl w:val="0"/>
        <w:autoSpaceDE w:val="0"/>
        <w:autoSpaceDN w:val="0"/>
        <w:jc w:val="center"/>
      </w:pPr>
    </w:p>
    <w:p w:rsidR="00F71226" w:rsidRDefault="00F71226" w:rsidP="0082326D">
      <w:pPr>
        <w:widowControl w:val="0"/>
        <w:autoSpaceDE w:val="0"/>
        <w:autoSpaceDN w:val="0"/>
        <w:jc w:val="center"/>
      </w:pPr>
    </w:p>
    <w:p w:rsidR="00F71226" w:rsidRDefault="00F71226" w:rsidP="0082326D">
      <w:pPr>
        <w:widowControl w:val="0"/>
        <w:autoSpaceDE w:val="0"/>
        <w:autoSpaceDN w:val="0"/>
        <w:jc w:val="center"/>
      </w:pPr>
    </w:p>
    <w:p w:rsidR="00F71226" w:rsidRDefault="00F71226" w:rsidP="0082326D">
      <w:pPr>
        <w:widowControl w:val="0"/>
        <w:autoSpaceDE w:val="0"/>
        <w:autoSpaceDN w:val="0"/>
        <w:jc w:val="center"/>
      </w:pPr>
    </w:p>
    <w:p w:rsidR="00F71226" w:rsidRDefault="00F71226" w:rsidP="0082326D">
      <w:pPr>
        <w:widowControl w:val="0"/>
        <w:autoSpaceDE w:val="0"/>
        <w:autoSpaceDN w:val="0"/>
        <w:jc w:val="center"/>
      </w:pPr>
    </w:p>
    <w:p w:rsidR="00F71226" w:rsidRDefault="00F71226" w:rsidP="0082326D">
      <w:pPr>
        <w:widowControl w:val="0"/>
        <w:autoSpaceDE w:val="0"/>
        <w:autoSpaceDN w:val="0"/>
        <w:jc w:val="center"/>
      </w:pPr>
    </w:p>
    <w:p w:rsidR="00F71226" w:rsidRDefault="00F71226" w:rsidP="0082326D">
      <w:pPr>
        <w:widowControl w:val="0"/>
        <w:autoSpaceDE w:val="0"/>
        <w:autoSpaceDN w:val="0"/>
        <w:jc w:val="center"/>
      </w:pPr>
    </w:p>
    <w:p w:rsidR="00F71226" w:rsidRDefault="00F71226" w:rsidP="0082326D">
      <w:pPr>
        <w:widowControl w:val="0"/>
        <w:autoSpaceDE w:val="0"/>
        <w:autoSpaceDN w:val="0"/>
        <w:jc w:val="center"/>
      </w:pPr>
    </w:p>
    <w:p w:rsidR="00F71226" w:rsidRDefault="00F71226" w:rsidP="0082326D">
      <w:pPr>
        <w:widowControl w:val="0"/>
        <w:autoSpaceDE w:val="0"/>
        <w:autoSpaceDN w:val="0"/>
        <w:jc w:val="center"/>
      </w:pPr>
    </w:p>
    <w:p w:rsidR="00F71226" w:rsidRDefault="00F71226" w:rsidP="0082326D">
      <w:pPr>
        <w:widowControl w:val="0"/>
        <w:autoSpaceDE w:val="0"/>
        <w:autoSpaceDN w:val="0"/>
        <w:jc w:val="center"/>
      </w:pPr>
    </w:p>
    <w:p w:rsidR="00F71226" w:rsidRDefault="00F71226" w:rsidP="0082326D">
      <w:pPr>
        <w:widowControl w:val="0"/>
        <w:autoSpaceDE w:val="0"/>
        <w:autoSpaceDN w:val="0"/>
        <w:jc w:val="center"/>
      </w:pPr>
    </w:p>
    <w:p w:rsidR="00F71226" w:rsidRDefault="00F71226" w:rsidP="0082326D">
      <w:pPr>
        <w:widowControl w:val="0"/>
        <w:autoSpaceDE w:val="0"/>
        <w:autoSpaceDN w:val="0"/>
        <w:jc w:val="center"/>
      </w:pPr>
    </w:p>
    <w:p w:rsidR="00F71226" w:rsidRDefault="00F71226" w:rsidP="0082326D">
      <w:pPr>
        <w:widowControl w:val="0"/>
        <w:autoSpaceDE w:val="0"/>
        <w:autoSpaceDN w:val="0"/>
        <w:jc w:val="center"/>
      </w:pPr>
    </w:p>
    <w:p w:rsidR="00F71226" w:rsidRDefault="00F71226" w:rsidP="0082326D">
      <w:pPr>
        <w:widowControl w:val="0"/>
        <w:autoSpaceDE w:val="0"/>
        <w:autoSpaceDN w:val="0"/>
        <w:jc w:val="center"/>
      </w:pPr>
    </w:p>
    <w:p w:rsidR="00F71226" w:rsidRDefault="00F71226" w:rsidP="0082326D">
      <w:pPr>
        <w:widowControl w:val="0"/>
        <w:autoSpaceDE w:val="0"/>
        <w:autoSpaceDN w:val="0"/>
        <w:jc w:val="center"/>
      </w:pPr>
    </w:p>
    <w:p w:rsidR="00F71226" w:rsidRDefault="00F71226" w:rsidP="0082326D">
      <w:pPr>
        <w:widowControl w:val="0"/>
        <w:autoSpaceDE w:val="0"/>
        <w:autoSpaceDN w:val="0"/>
        <w:jc w:val="center"/>
      </w:pPr>
    </w:p>
    <w:p w:rsidR="00F71226" w:rsidRDefault="00F71226" w:rsidP="0082326D">
      <w:pPr>
        <w:widowControl w:val="0"/>
        <w:autoSpaceDE w:val="0"/>
        <w:autoSpaceDN w:val="0"/>
        <w:jc w:val="center"/>
      </w:pPr>
    </w:p>
    <w:p w:rsidR="00F71226" w:rsidRDefault="00F71226" w:rsidP="0082326D">
      <w:pPr>
        <w:widowControl w:val="0"/>
        <w:autoSpaceDE w:val="0"/>
        <w:autoSpaceDN w:val="0"/>
        <w:jc w:val="center"/>
      </w:pPr>
    </w:p>
    <w:p w:rsidR="00F71226" w:rsidRDefault="00F71226" w:rsidP="0082326D">
      <w:pPr>
        <w:widowControl w:val="0"/>
        <w:autoSpaceDE w:val="0"/>
        <w:autoSpaceDN w:val="0"/>
        <w:jc w:val="center"/>
      </w:pPr>
    </w:p>
    <w:p w:rsidR="00F71226" w:rsidRDefault="00F71226" w:rsidP="0082326D">
      <w:pPr>
        <w:widowControl w:val="0"/>
        <w:autoSpaceDE w:val="0"/>
        <w:autoSpaceDN w:val="0"/>
        <w:jc w:val="center"/>
      </w:pPr>
    </w:p>
    <w:p w:rsidR="00F71226" w:rsidRDefault="00F71226" w:rsidP="0082326D">
      <w:pPr>
        <w:widowControl w:val="0"/>
        <w:autoSpaceDE w:val="0"/>
        <w:autoSpaceDN w:val="0"/>
        <w:jc w:val="center"/>
      </w:pPr>
    </w:p>
    <w:p w:rsidR="00F71226" w:rsidRDefault="00F71226" w:rsidP="0082326D">
      <w:pPr>
        <w:widowControl w:val="0"/>
        <w:autoSpaceDE w:val="0"/>
        <w:autoSpaceDN w:val="0"/>
        <w:jc w:val="center"/>
      </w:pPr>
    </w:p>
    <w:p w:rsidR="00F71226" w:rsidRDefault="00F71226" w:rsidP="0082326D">
      <w:pPr>
        <w:widowControl w:val="0"/>
        <w:autoSpaceDE w:val="0"/>
        <w:autoSpaceDN w:val="0"/>
        <w:jc w:val="center"/>
      </w:pPr>
    </w:p>
    <w:p w:rsidR="0082326D" w:rsidRPr="00A71A21" w:rsidRDefault="008F2A7C" w:rsidP="00F71226">
      <w:pPr>
        <w:widowControl w:val="0"/>
        <w:autoSpaceDE w:val="0"/>
        <w:autoSpaceDN w:val="0"/>
        <w:jc w:val="right"/>
      </w:pPr>
      <w:r>
        <w:lastRenderedPageBreak/>
        <w:t xml:space="preserve">     </w:t>
      </w:r>
      <w:r w:rsidR="0082326D">
        <w:t>ПРИЛОЖЕНИЕ №</w:t>
      </w:r>
      <w:r w:rsidR="003A5648">
        <w:t xml:space="preserve"> </w:t>
      </w:r>
      <w:r w:rsidR="0082326D">
        <w:t>2</w:t>
      </w:r>
    </w:p>
    <w:p w:rsidR="00F71226" w:rsidRPr="00A71A21" w:rsidRDefault="00F71226" w:rsidP="00F71226">
      <w:pPr>
        <w:widowControl w:val="0"/>
        <w:autoSpaceDE w:val="0"/>
        <w:autoSpaceDN w:val="0"/>
        <w:jc w:val="right"/>
      </w:pPr>
      <w:r>
        <w:t xml:space="preserve">к Постановлению администрации  </w:t>
      </w:r>
    </w:p>
    <w:p w:rsidR="00F71226" w:rsidRDefault="00F71226" w:rsidP="00F71226">
      <w:pPr>
        <w:widowControl w:val="0"/>
        <w:autoSpaceDE w:val="0"/>
        <w:autoSpaceDN w:val="0"/>
        <w:jc w:val="center"/>
      </w:pPr>
      <w:r>
        <w:t xml:space="preserve">                                                                                             городского поселения «Борзинское» </w:t>
      </w:r>
    </w:p>
    <w:p w:rsidR="00F71226" w:rsidRDefault="00F71226" w:rsidP="00F71226">
      <w:pPr>
        <w:widowControl w:val="0"/>
        <w:autoSpaceDE w:val="0"/>
        <w:autoSpaceDN w:val="0"/>
        <w:jc w:val="right"/>
        <w:rPr>
          <w:color w:val="111111"/>
        </w:rPr>
      </w:pPr>
      <w:r>
        <w:rPr>
          <w:sz w:val="22"/>
          <w:szCs w:val="20"/>
        </w:rPr>
        <w:t xml:space="preserve">   « Об утверждении </w:t>
      </w:r>
      <w:r w:rsidRPr="00D46434">
        <w:rPr>
          <w:color w:val="111111"/>
        </w:rPr>
        <w:t>прогноз</w:t>
      </w:r>
      <w:r>
        <w:rPr>
          <w:color w:val="111111"/>
        </w:rPr>
        <w:t>а</w:t>
      </w:r>
      <w:r w:rsidRPr="00D46434">
        <w:rPr>
          <w:color w:val="111111"/>
        </w:rPr>
        <w:t xml:space="preserve"> </w:t>
      </w:r>
      <w:proofErr w:type="gramStart"/>
      <w:r w:rsidRPr="00D46434">
        <w:rPr>
          <w:color w:val="111111"/>
        </w:rPr>
        <w:t>основных</w:t>
      </w:r>
      <w:proofErr w:type="gramEnd"/>
    </w:p>
    <w:p w:rsidR="00F71226" w:rsidRDefault="00F71226" w:rsidP="00F71226">
      <w:pPr>
        <w:widowControl w:val="0"/>
        <w:autoSpaceDE w:val="0"/>
        <w:autoSpaceDN w:val="0"/>
        <w:jc w:val="right"/>
        <w:rPr>
          <w:color w:val="111111"/>
        </w:rPr>
      </w:pPr>
      <w:r w:rsidRPr="00D46434">
        <w:rPr>
          <w:color w:val="111111"/>
        </w:rPr>
        <w:t xml:space="preserve">  характеристик бюджета городского </w:t>
      </w:r>
    </w:p>
    <w:p w:rsidR="00F71226" w:rsidRDefault="00F71226" w:rsidP="00F71226">
      <w:pPr>
        <w:widowControl w:val="0"/>
        <w:autoSpaceDE w:val="0"/>
        <w:autoSpaceDN w:val="0"/>
        <w:jc w:val="right"/>
        <w:rPr>
          <w:color w:val="111111"/>
        </w:rPr>
      </w:pPr>
      <w:r w:rsidRPr="00D46434">
        <w:rPr>
          <w:color w:val="111111"/>
        </w:rPr>
        <w:t xml:space="preserve">поселения «Борзинское» на 2018 год и </w:t>
      </w:r>
    </w:p>
    <w:p w:rsidR="00F71226" w:rsidRDefault="00F71226" w:rsidP="00F71226">
      <w:pPr>
        <w:widowControl w:val="0"/>
        <w:autoSpaceDE w:val="0"/>
        <w:autoSpaceDN w:val="0"/>
        <w:jc w:val="right"/>
        <w:rPr>
          <w:color w:val="111111"/>
        </w:rPr>
      </w:pPr>
      <w:r w:rsidRPr="00D46434">
        <w:rPr>
          <w:color w:val="111111"/>
        </w:rPr>
        <w:t>плановый период 2019-2020 годы</w:t>
      </w:r>
      <w:r>
        <w:rPr>
          <w:color w:val="111111"/>
        </w:rPr>
        <w:t>»</w:t>
      </w:r>
    </w:p>
    <w:p w:rsidR="00F71226" w:rsidRPr="00A1443E" w:rsidRDefault="00F71226" w:rsidP="00F7122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A1443E">
        <w:rPr>
          <w:rFonts w:ascii="Times New Roman" w:hAnsi="Times New Roman" w:cs="Times New Roman"/>
          <w:sz w:val="24"/>
          <w:szCs w:val="24"/>
        </w:rPr>
        <w:t>от  «</w:t>
      </w:r>
      <w:r w:rsidR="00747AD1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»  декабря</w:t>
      </w:r>
      <w:r w:rsidRPr="00A1443E">
        <w:rPr>
          <w:rFonts w:ascii="Times New Roman" w:hAnsi="Times New Roman" w:cs="Times New Roman"/>
          <w:sz w:val="24"/>
          <w:szCs w:val="24"/>
        </w:rPr>
        <w:t xml:space="preserve">  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A1443E">
        <w:rPr>
          <w:rFonts w:ascii="Times New Roman" w:hAnsi="Times New Roman" w:cs="Times New Roman"/>
          <w:sz w:val="24"/>
          <w:szCs w:val="24"/>
        </w:rPr>
        <w:t xml:space="preserve"> г. 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A1443E">
        <w:rPr>
          <w:rFonts w:ascii="Times New Roman" w:hAnsi="Times New Roman" w:cs="Times New Roman"/>
          <w:sz w:val="24"/>
          <w:szCs w:val="24"/>
        </w:rPr>
        <w:t xml:space="preserve"> </w:t>
      </w:r>
      <w:r w:rsidR="00747AD1">
        <w:rPr>
          <w:rFonts w:ascii="Times New Roman" w:hAnsi="Times New Roman" w:cs="Times New Roman"/>
          <w:sz w:val="24"/>
          <w:szCs w:val="24"/>
        </w:rPr>
        <w:t>1136</w:t>
      </w:r>
    </w:p>
    <w:p w:rsidR="008F2A7C" w:rsidRPr="00A71A21" w:rsidRDefault="008F2A7C" w:rsidP="0082326D">
      <w:pPr>
        <w:widowControl w:val="0"/>
        <w:autoSpaceDE w:val="0"/>
        <w:autoSpaceDN w:val="0"/>
        <w:jc w:val="center"/>
      </w:pPr>
    </w:p>
    <w:p w:rsidR="008F2A7C" w:rsidRDefault="008F2A7C" w:rsidP="008F2A7C">
      <w:pPr>
        <w:widowControl w:val="0"/>
        <w:autoSpaceDE w:val="0"/>
        <w:autoSpaceDN w:val="0"/>
        <w:jc w:val="center"/>
      </w:pPr>
      <w:bookmarkStart w:id="2" w:name="P246"/>
      <w:bookmarkEnd w:id="2"/>
    </w:p>
    <w:p w:rsidR="003A5648" w:rsidRPr="003A5648" w:rsidRDefault="003A5648" w:rsidP="008F2A7C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3A5648">
        <w:rPr>
          <w:b/>
          <w:sz w:val="28"/>
          <w:szCs w:val="28"/>
        </w:rPr>
        <w:t>Прогноз налоговы</w:t>
      </w:r>
      <w:r w:rsidR="0022186B">
        <w:rPr>
          <w:b/>
          <w:sz w:val="28"/>
          <w:szCs w:val="28"/>
        </w:rPr>
        <w:t>х</w:t>
      </w:r>
      <w:r w:rsidRPr="003A5648">
        <w:rPr>
          <w:b/>
          <w:sz w:val="28"/>
          <w:szCs w:val="28"/>
        </w:rPr>
        <w:t xml:space="preserve"> и неналоговых доходов бюджета </w:t>
      </w:r>
      <w:r w:rsidR="0022186B">
        <w:rPr>
          <w:b/>
          <w:sz w:val="28"/>
          <w:szCs w:val="28"/>
        </w:rPr>
        <w:t>городского поселения «</w:t>
      </w:r>
      <w:r w:rsidRPr="003A5648">
        <w:rPr>
          <w:b/>
          <w:sz w:val="28"/>
          <w:szCs w:val="28"/>
        </w:rPr>
        <w:t>Борзинск</w:t>
      </w:r>
      <w:r w:rsidR="0022186B">
        <w:rPr>
          <w:b/>
          <w:sz w:val="28"/>
          <w:szCs w:val="28"/>
        </w:rPr>
        <w:t>ое</w:t>
      </w:r>
      <w:r w:rsidRPr="003A5648">
        <w:rPr>
          <w:b/>
          <w:sz w:val="28"/>
          <w:szCs w:val="28"/>
        </w:rPr>
        <w:t xml:space="preserve">» на </w:t>
      </w:r>
      <w:r w:rsidR="003F3A97">
        <w:rPr>
          <w:b/>
          <w:sz w:val="28"/>
          <w:szCs w:val="28"/>
        </w:rPr>
        <w:t>2018 год и плановый период 2019-2020 г.г.</w:t>
      </w:r>
    </w:p>
    <w:p w:rsidR="003A5648" w:rsidRDefault="003A5648" w:rsidP="008F2A7C">
      <w:pPr>
        <w:widowControl w:val="0"/>
        <w:autoSpaceDE w:val="0"/>
        <w:autoSpaceDN w:val="0"/>
        <w:jc w:val="center"/>
      </w:pPr>
    </w:p>
    <w:p w:rsidR="003A5648" w:rsidRDefault="003A5648" w:rsidP="003A5648">
      <w:pPr>
        <w:widowControl w:val="0"/>
        <w:autoSpaceDE w:val="0"/>
        <w:autoSpaceDN w:val="0"/>
        <w:jc w:val="both"/>
      </w:pPr>
      <w:r>
        <w:t xml:space="preserve">                                                                                                                                    (тыс. рублей)</w:t>
      </w:r>
    </w:p>
    <w:tbl>
      <w:tblPr>
        <w:tblpPr w:leftFromText="180" w:rightFromText="180" w:vertAnchor="text" w:horzAnchor="margin" w:tblpY="91"/>
        <w:tblOverlap w:val="never"/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913"/>
        <w:gridCol w:w="2693"/>
        <w:gridCol w:w="1276"/>
        <w:gridCol w:w="992"/>
        <w:gridCol w:w="1134"/>
        <w:gridCol w:w="1242"/>
        <w:gridCol w:w="1310"/>
      </w:tblGrid>
      <w:tr w:rsidR="003A5648" w:rsidRPr="006A4268" w:rsidTr="00F71226">
        <w:tc>
          <w:tcPr>
            <w:tcW w:w="913" w:type="dxa"/>
          </w:tcPr>
          <w:p w:rsidR="003A5648" w:rsidRPr="006A4268" w:rsidRDefault="003A5648" w:rsidP="00A44CAA">
            <w:pPr>
              <w:widowControl w:val="0"/>
              <w:autoSpaceDE w:val="0"/>
              <w:autoSpaceDN w:val="0"/>
              <w:ind w:left="-31" w:firstLine="16"/>
              <w:jc w:val="center"/>
            </w:pPr>
            <w:r w:rsidRPr="006A4268">
              <w:rPr>
                <w:sz w:val="22"/>
                <w:szCs w:val="22"/>
              </w:rPr>
              <w:t xml:space="preserve">Номер </w:t>
            </w:r>
            <w:proofErr w:type="spellStart"/>
            <w:proofErr w:type="gramStart"/>
            <w:r w:rsidRPr="006A4268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6A4268">
              <w:rPr>
                <w:sz w:val="22"/>
                <w:szCs w:val="22"/>
              </w:rPr>
              <w:t>/</w:t>
            </w:r>
            <w:proofErr w:type="spellStart"/>
            <w:r w:rsidRPr="006A4268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693" w:type="dxa"/>
          </w:tcPr>
          <w:p w:rsidR="003A5648" w:rsidRPr="006A4268" w:rsidRDefault="003A5648" w:rsidP="00A44CAA">
            <w:pPr>
              <w:widowControl w:val="0"/>
              <w:autoSpaceDE w:val="0"/>
              <w:autoSpaceDN w:val="0"/>
              <w:jc w:val="center"/>
            </w:pPr>
            <w:r w:rsidRPr="006A4268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76" w:type="dxa"/>
          </w:tcPr>
          <w:p w:rsidR="003A5648" w:rsidRPr="006A4268" w:rsidRDefault="003A5648" w:rsidP="00F71226">
            <w:pPr>
              <w:widowControl w:val="0"/>
              <w:autoSpaceDE w:val="0"/>
              <w:autoSpaceDN w:val="0"/>
              <w:jc w:val="center"/>
              <w:rPr>
                <w:vertAlign w:val="superscript"/>
                <w:lang w:val="en-US"/>
              </w:rPr>
            </w:pPr>
            <w:r w:rsidRPr="006A4268">
              <w:rPr>
                <w:sz w:val="22"/>
                <w:szCs w:val="22"/>
              </w:rPr>
              <w:t xml:space="preserve">Исполнено за </w:t>
            </w:r>
            <w:r w:rsidR="00F71226">
              <w:rPr>
                <w:sz w:val="22"/>
                <w:szCs w:val="22"/>
              </w:rPr>
              <w:t xml:space="preserve">2016 </w:t>
            </w:r>
            <w:r w:rsidRPr="006A4268">
              <w:rPr>
                <w:sz w:val="22"/>
                <w:szCs w:val="22"/>
              </w:rPr>
              <w:t>год</w:t>
            </w:r>
          </w:p>
        </w:tc>
        <w:tc>
          <w:tcPr>
            <w:tcW w:w="992" w:type="dxa"/>
          </w:tcPr>
          <w:p w:rsidR="003A5648" w:rsidRPr="00F71226" w:rsidRDefault="003A5648" w:rsidP="00A44CAA">
            <w:pPr>
              <w:widowControl w:val="0"/>
              <w:autoSpaceDE w:val="0"/>
              <w:autoSpaceDN w:val="0"/>
              <w:jc w:val="center"/>
              <w:rPr>
                <w:vertAlign w:val="superscript"/>
              </w:rPr>
            </w:pPr>
            <w:r w:rsidRPr="006A4268">
              <w:rPr>
                <w:sz w:val="22"/>
                <w:szCs w:val="22"/>
              </w:rPr>
              <w:t xml:space="preserve">План на </w:t>
            </w:r>
            <w:r w:rsidRPr="006A4268">
              <w:rPr>
                <w:sz w:val="22"/>
                <w:szCs w:val="22"/>
                <w:lang w:val="en-US"/>
              </w:rPr>
              <w:t xml:space="preserve">   </w:t>
            </w:r>
            <w:r w:rsidR="00F71226">
              <w:rPr>
                <w:sz w:val="22"/>
                <w:szCs w:val="22"/>
              </w:rPr>
              <w:t>2017</w:t>
            </w:r>
            <w:r w:rsidRPr="006A4268">
              <w:rPr>
                <w:sz w:val="22"/>
                <w:szCs w:val="22"/>
              </w:rPr>
              <w:t>год</w:t>
            </w:r>
            <w:r w:rsidRPr="006A4268">
              <w:rPr>
                <w:sz w:val="22"/>
                <w:szCs w:val="22"/>
                <w:vertAlign w:val="subscript"/>
              </w:rPr>
              <w:t xml:space="preserve"> </w:t>
            </w:r>
          </w:p>
        </w:tc>
        <w:tc>
          <w:tcPr>
            <w:tcW w:w="1134" w:type="dxa"/>
          </w:tcPr>
          <w:p w:rsidR="003A5648" w:rsidRPr="006A4268" w:rsidRDefault="003A5648" w:rsidP="00F71226">
            <w:pPr>
              <w:widowControl w:val="0"/>
              <w:autoSpaceDE w:val="0"/>
              <w:autoSpaceDN w:val="0"/>
              <w:jc w:val="center"/>
              <w:rPr>
                <w:vertAlign w:val="superscript"/>
                <w:lang w:val="en-US"/>
              </w:rPr>
            </w:pPr>
            <w:r w:rsidRPr="006A4268">
              <w:rPr>
                <w:sz w:val="22"/>
                <w:szCs w:val="22"/>
              </w:rPr>
              <w:t xml:space="preserve">Прогноз на </w:t>
            </w:r>
            <w:r w:rsidR="00F71226">
              <w:rPr>
                <w:sz w:val="22"/>
                <w:szCs w:val="22"/>
              </w:rPr>
              <w:t xml:space="preserve">2018 </w:t>
            </w:r>
            <w:r w:rsidRPr="006A4268">
              <w:rPr>
                <w:sz w:val="22"/>
                <w:szCs w:val="22"/>
              </w:rPr>
              <w:t xml:space="preserve">год </w:t>
            </w:r>
          </w:p>
        </w:tc>
        <w:tc>
          <w:tcPr>
            <w:tcW w:w="1242" w:type="dxa"/>
          </w:tcPr>
          <w:p w:rsidR="003A5648" w:rsidRPr="006A4268" w:rsidRDefault="00F71226" w:rsidP="00F71226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  <w:r w:rsidRPr="006A4268">
              <w:rPr>
                <w:sz w:val="22"/>
                <w:szCs w:val="22"/>
              </w:rPr>
              <w:t xml:space="preserve">Прогноз на </w:t>
            </w:r>
            <w:r>
              <w:rPr>
                <w:sz w:val="22"/>
                <w:szCs w:val="22"/>
              </w:rPr>
              <w:t xml:space="preserve">2019 </w:t>
            </w:r>
            <w:r w:rsidRPr="006A4268">
              <w:rPr>
                <w:sz w:val="22"/>
                <w:szCs w:val="22"/>
              </w:rPr>
              <w:t>год</w:t>
            </w:r>
          </w:p>
        </w:tc>
        <w:tc>
          <w:tcPr>
            <w:tcW w:w="1310" w:type="dxa"/>
          </w:tcPr>
          <w:p w:rsidR="003A5648" w:rsidRPr="006A4268" w:rsidRDefault="003A5648" w:rsidP="00F71226">
            <w:pPr>
              <w:widowControl w:val="0"/>
              <w:autoSpaceDE w:val="0"/>
              <w:autoSpaceDN w:val="0"/>
              <w:jc w:val="center"/>
              <w:rPr>
                <w:vertAlign w:val="superscript"/>
                <w:lang w:val="en-US"/>
              </w:rPr>
            </w:pPr>
            <w:r w:rsidRPr="006A4268">
              <w:rPr>
                <w:sz w:val="22"/>
                <w:szCs w:val="22"/>
              </w:rPr>
              <w:t xml:space="preserve">Прогноз на </w:t>
            </w:r>
            <w:r w:rsidR="00F71226">
              <w:rPr>
                <w:sz w:val="22"/>
                <w:szCs w:val="22"/>
              </w:rPr>
              <w:t xml:space="preserve">2020 </w:t>
            </w:r>
            <w:r w:rsidRPr="006A4268">
              <w:rPr>
                <w:sz w:val="22"/>
                <w:szCs w:val="22"/>
              </w:rPr>
              <w:t>год</w:t>
            </w:r>
          </w:p>
        </w:tc>
      </w:tr>
      <w:tr w:rsidR="003A5648" w:rsidRPr="003A5648" w:rsidTr="00644145">
        <w:trPr>
          <w:trHeight w:val="163"/>
        </w:trPr>
        <w:tc>
          <w:tcPr>
            <w:tcW w:w="9560" w:type="dxa"/>
            <w:gridSpan w:val="7"/>
          </w:tcPr>
          <w:p w:rsidR="003A5648" w:rsidRPr="003A5648" w:rsidRDefault="0022186B" w:rsidP="003A5648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1</w:t>
            </w:r>
            <w:r w:rsidR="003A5648">
              <w:rPr>
                <w:sz w:val="22"/>
                <w:szCs w:val="22"/>
              </w:rPr>
              <w:t>.Бюджет муниципального района</w:t>
            </w:r>
          </w:p>
        </w:tc>
      </w:tr>
      <w:tr w:rsidR="00BA02AD" w:rsidRPr="003A5648" w:rsidTr="00F71226">
        <w:trPr>
          <w:trHeight w:val="163"/>
        </w:trPr>
        <w:tc>
          <w:tcPr>
            <w:tcW w:w="913" w:type="dxa"/>
          </w:tcPr>
          <w:p w:rsidR="00BA02AD" w:rsidRPr="003A5648" w:rsidRDefault="00BA02AD" w:rsidP="00BA02AD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</w:t>
            </w:r>
            <w:r w:rsidRPr="003A5648">
              <w:rPr>
                <w:sz w:val="22"/>
                <w:szCs w:val="22"/>
              </w:rPr>
              <w:t>.1</w:t>
            </w:r>
          </w:p>
        </w:tc>
        <w:tc>
          <w:tcPr>
            <w:tcW w:w="2693" w:type="dxa"/>
          </w:tcPr>
          <w:p w:rsidR="00BA02AD" w:rsidRPr="003A5648" w:rsidRDefault="00BA02AD" w:rsidP="00BA02AD">
            <w:pPr>
              <w:widowControl w:val="0"/>
              <w:autoSpaceDE w:val="0"/>
              <w:autoSpaceDN w:val="0"/>
            </w:pPr>
            <w:r w:rsidRPr="003A5648">
              <w:rPr>
                <w:sz w:val="22"/>
                <w:szCs w:val="22"/>
              </w:rPr>
              <w:t>Налоговые и неналоговые доходы, всего</w:t>
            </w:r>
          </w:p>
        </w:tc>
        <w:tc>
          <w:tcPr>
            <w:tcW w:w="1276" w:type="dxa"/>
          </w:tcPr>
          <w:p w:rsidR="00BA02AD" w:rsidRPr="003A5648" w:rsidRDefault="00626AEC" w:rsidP="00626AEC">
            <w:pPr>
              <w:widowControl w:val="0"/>
              <w:autoSpaceDE w:val="0"/>
              <w:autoSpaceDN w:val="0"/>
              <w:jc w:val="center"/>
            </w:pPr>
            <w:r>
              <w:t>82 558,9</w:t>
            </w:r>
          </w:p>
        </w:tc>
        <w:tc>
          <w:tcPr>
            <w:tcW w:w="992" w:type="dxa"/>
          </w:tcPr>
          <w:p w:rsidR="00BA02AD" w:rsidRPr="003A5648" w:rsidRDefault="009F3432" w:rsidP="00626AEC">
            <w:pPr>
              <w:widowControl w:val="0"/>
              <w:autoSpaceDE w:val="0"/>
              <w:autoSpaceDN w:val="0"/>
              <w:jc w:val="center"/>
            </w:pPr>
            <w:r>
              <w:t>92</w:t>
            </w:r>
            <w:r w:rsidR="00626AEC">
              <w:t> 792,9</w:t>
            </w:r>
          </w:p>
        </w:tc>
        <w:tc>
          <w:tcPr>
            <w:tcW w:w="1134" w:type="dxa"/>
          </w:tcPr>
          <w:p w:rsidR="00BA02AD" w:rsidRPr="003A5648" w:rsidRDefault="00BA02AD" w:rsidP="00D22647">
            <w:pPr>
              <w:widowControl w:val="0"/>
              <w:autoSpaceDE w:val="0"/>
              <w:autoSpaceDN w:val="0"/>
              <w:jc w:val="center"/>
            </w:pPr>
            <w:r>
              <w:t>80</w:t>
            </w:r>
            <w:r w:rsidR="00D22647">
              <w:t xml:space="preserve"> 239</w:t>
            </w:r>
          </w:p>
        </w:tc>
        <w:tc>
          <w:tcPr>
            <w:tcW w:w="1242" w:type="dxa"/>
          </w:tcPr>
          <w:p w:rsidR="00BA02AD" w:rsidRPr="003A5648" w:rsidRDefault="00BA02AD" w:rsidP="00D22647">
            <w:pPr>
              <w:widowControl w:val="0"/>
              <w:autoSpaceDE w:val="0"/>
              <w:autoSpaceDN w:val="0"/>
              <w:jc w:val="center"/>
            </w:pPr>
            <w:r>
              <w:t>83</w:t>
            </w:r>
            <w:r w:rsidR="00D22647">
              <w:t xml:space="preserve"> 595</w:t>
            </w:r>
          </w:p>
        </w:tc>
        <w:tc>
          <w:tcPr>
            <w:tcW w:w="1310" w:type="dxa"/>
          </w:tcPr>
          <w:p w:rsidR="00BA02AD" w:rsidRPr="003A5648" w:rsidRDefault="00BA02AD" w:rsidP="00D22647">
            <w:pPr>
              <w:widowControl w:val="0"/>
              <w:autoSpaceDE w:val="0"/>
              <w:autoSpaceDN w:val="0"/>
              <w:jc w:val="center"/>
            </w:pPr>
            <w:r>
              <w:t>86</w:t>
            </w:r>
            <w:r w:rsidR="00D22647">
              <w:t xml:space="preserve"> 121</w:t>
            </w:r>
          </w:p>
        </w:tc>
      </w:tr>
      <w:tr w:rsidR="00BA02AD" w:rsidRPr="003A5648" w:rsidTr="00F71226">
        <w:trPr>
          <w:trHeight w:val="163"/>
        </w:trPr>
        <w:tc>
          <w:tcPr>
            <w:tcW w:w="913" w:type="dxa"/>
          </w:tcPr>
          <w:p w:rsidR="00BA02AD" w:rsidRPr="003A5648" w:rsidRDefault="00BA02AD" w:rsidP="00BA02A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693" w:type="dxa"/>
          </w:tcPr>
          <w:p w:rsidR="00BA02AD" w:rsidRPr="003A5648" w:rsidRDefault="00BA02AD" w:rsidP="00BA02AD">
            <w:pPr>
              <w:widowControl w:val="0"/>
              <w:autoSpaceDE w:val="0"/>
              <w:autoSpaceDN w:val="0"/>
            </w:pPr>
            <w:r>
              <w:rPr>
                <w:sz w:val="22"/>
                <w:szCs w:val="22"/>
              </w:rPr>
              <w:t>в том числе</w:t>
            </w:r>
          </w:p>
        </w:tc>
        <w:tc>
          <w:tcPr>
            <w:tcW w:w="1276" w:type="dxa"/>
          </w:tcPr>
          <w:p w:rsidR="00BA02AD" w:rsidRPr="003A5648" w:rsidRDefault="00BA02AD" w:rsidP="00BA02A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</w:tcPr>
          <w:p w:rsidR="00BA02AD" w:rsidRPr="003A5648" w:rsidRDefault="00BA02AD" w:rsidP="00BA02A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BA02AD" w:rsidRPr="003A5648" w:rsidRDefault="00BA02AD" w:rsidP="00BA02A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42" w:type="dxa"/>
          </w:tcPr>
          <w:p w:rsidR="00BA02AD" w:rsidRPr="003A5648" w:rsidRDefault="00BA02AD" w:rsidP="00BA02A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310" w:type="dxa"/>
          </w:tcPr>
          <w:p w:rsidR="00BA02AD" w:rsidRPr="003A5648" w:rsidRDefault="00BA02AD" w:rsidP="00BA02AD">
            <w:pPr>
              <w:widowControl w:val="0"/>
              <w:autoSpaceDE w:val="0"/>
              <w:autoSpaceDN w:val="0"/>
              <w:jc w:val="center"/>
            </w:pPr>
          </w:p>
        </w:tc>
      </w:tr>
      <w:tr w:rsidR="00BA02AD" w:rsidRPr="003A5648" w:rsidTr="00F71226">
        <w:trPr>
          <w:trHeight w:val="163"/>
        </w:trPr>
        <w:tc>
          <w:tcPr>
            <w:tcW w:w="913" w:type="dxa"/>
          </w:tcPr>
          <w:p w:rsidR="00BA02AD" w:rsidRPr="003A5648" w:rsidRDefault="00BA02AD" w:rsidP="00BA02AD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2.1.1</w:t>
            </w:r>
          </w:p>
        </w:tc>
        <w:tc>
          <w:tcPr>
            <w:tcW w:w="2693" w:type="dxa"/>
          </w:tcPr>
          <w:p w:rsidR="00BA02AD" w:rsidRDefault="00BA02AD" w:rsidP="00BA02AD">
            <w:pPr>
              <w:widowControl w:val="0"/>
              <w:autoSpaceDE w:val="0"/>
              <w:autoSpaceDN w:val="0"/>
            </w:pPr>
            <w:r>
              <w:rPr>
                <w:sz w:val="22"/>
                <w:szCs w:val="22"/>
              </w:rPr>
              <w:t>налоговые доходы</w:t>
            </w:r>
          </w:p>
        </w:tc>
        <w:tc>
          <w:tcPr>
            <w:tcW w:w="1276" w:type="dxa"/>
          </w:tcPr>
          <w:p w:rsidR="00BA02AD" w:rsidRPr="003A5648" w:rsidRDefault="0012413D" w:rsidP="00BA02AD">
            <w:pPr>
              <w:widowControl w:val="0"/>
              <w:autoSpaceDE w:val="0"/>
              <w:autoSpaceDN w:val="0"/>
              <w:jc w:val="center"/>
            </w:pPr>
            <w:r>
              <w:t>70</w:t>
            </w:r>
            <w:r w:rsidR="00626AEC">
              <w:t> 859,9</w:t>
            </w:r>
          </w:p>
        </w:tc>
        <w:tc>
          <w:tcPr>
            <w:tcW w:w="992" w:type="dxa"/>
          </w:tcPr>
          <w:p w:rsidR="00BA02AD" w:rsidRPr="003A5648" w:rsidRDefault="009F3432" w:rsidP="00626AEC">
            <w:pPr>
              <w:widowControl w:val="0"/>
              <w:autoSpaceDE w:val="0"/>
              <w:autoSpaceDN w:val="0"/>
              <w:jc w:val="center"/>
            </w:pPr>
            <w:r>
              <w:t>80</w:t>
            </w:r>
            <w:r w:rsidR="00626AEC">
              <w:t> 131,7</w:t>
            </w:r>
          </w:p>
        </w:tc>
        <w:tc>
          <w:tcPr>
            <w:tcW w:w="1134" w:type="dxa"/>
          </w:tcPr>
          <w:p w:rsidR="00BA02AD" w:rsidRPr="003A5648" w:rsidRDefault="00BA02AD" w:rsidP="00BA02AD">
            <w:pPr>
              <w:widowControl w:val="0"/>
              <w:autoSpaceDE w:val="0"/>
              <w:autoSpaceDN w:val="0"/>
              <w:jc w:val="center"/>
            </w:pPr>
            <w:r>
              <w:t>73</w:t>
            </w:r>
            <w:r w:rsidR="00D22647">
              <w:t xml:space="preserve"> 152</w:t>
            </w:r>
          </w:p>
        </w:tc>
        <w:tc>
          <w:tcPr>
            <w:tcW w:w="1242" w:type="dxa"/>
          </w:tcPr>
          <w:p w:rsidR="00BA02AD" w:rsidRPr="003A5648" w:rsidRDefault="00BA02AD" w:rsidP="00BA02AD">
            <w:pPr>
              <w:widowControl w:val="0"/>
              <w:autoSpaceDE w:val="0"/>
              <w:autoSpaceDN w:val="0"/>
              <w:jc w:val="center"/>
            </w:pPr>
            <w:r>
              <w:t>76</w:t>
            </w:r>
            <w:r w:rsidR="00D22647">
              <w:t xml:space="preserve"> 543</w:t>
            </w:r>
          </w:p>
        </w:tc>
        <w:tc>
          <w:tcPr>
            <w:tcW w:w="1310" w:type="dxa"/>
          </w:tcPr>
          <w:p w:rsidR="00BA02AD" w:rsidRPr="003A5648" w:rsidRDefault="00BA02AD" w:rsidP="00BA02AD">
            <w:pPr>
              <w:widowControl w:val="0"/>
              <w:autoSpaceDE w:val="0"/>
              <w:autoSpaceDN w:val="0"/>
              <w:jc w:val="center"/>
            </w:pPr>
            <w:r>
              <w:t>79</w:t>
            </w:r>
            <w:r w:rsidR="00D22647">
              <w:t xml:space="preserve"> 835</w:t>
            </w:r>
          </w:p>
        </w:tc>
      </w:tr>
      <w:tr w:rsidR="00BA02AD" w:rsidRPr="003A5648" w:rsidTr="00F71226">
        <w:trPr>
          <w:trHeight w:val="163"/>
        </w:trPr>
        <w:tc>
          <w:tcPr>
            <w:tcW w:w="913" w:type="dxa"/>
          </w:tcPr>
          <w:p w:rsidR="00BA02AD" w:rsidRDefault="00BA02AD" w:rsidP="00BA02AD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2.1.2</w:t>
            </w:r>
          </w:p>
        </w:tc>
        <w:tc>
          <w:tcPr>
            <w:tcW w:w="2693" w:type="dxa"/>
          </w:tcPr>
          <w:p w:rsidR="00BA02AD" w:rsidRDefault="00BA02AD" w:rsidP="00BA02AD">
            <w:pPr>
              <w:widowControl w:val="0"/>
              <w:autoSpaceDE w:val="0"/>
              <w:autoSpaceDN w:val="0"/>
            </w:pPr>
            <w:r>
              <w:rPr>
                <w:sz w:val="22"/>
                <w:szCs w:val="22"/>
              </w:rPr>
              <w:t>неналоговые доходы</w:t>
            </w:r>
          </w:p>
        </w:tc>
        <w:tc>
          <w:tcPr>
            <w:tcW w:w="1276" w:type="dxa"/>
          </w:tcPr>
          <w:p w:rsidR="00BA02AD" w:rsidRPr="003A5648" w:rsidRDefault="0012413D" w:rsidP="00BA02AD">
            <w:pPr>
              <w:widowControl w:val="0"/>
              <w:autoSpaceDE w:val="0"/>
              <w:autoSpaceDN w:val="0"/>
              <w:jc w:val="center"/>
            </w:pPr>
            <w:r>
              <w:t>11</w:t>
            </w:r>
            <w:r w:rsidR="00626AEC">
              <w:t> 699,0</w:t>
            </w:r>
          </w:p>
        </w:tc>
        <w:tc>
          <w:tcPr>
            <w:tcW w:w="992" w:type="dxa"/>
          </w:tcPr>
          <w:p w:rsidR="00BA02AD" w:rsidRPr="003A5648" w:rsidRDefault="009F3432" w:rsidP="00BA02AD">
            <w:pPr>
              <w:widowControl w:val="0"/>
              <w:autoSpaceDE w:val="0"/>
              <w:autoSpaceDN w:val="0"/>
              <w:jc w:val="center"/>
            </w:pPr>
            <w:r>
              <w:t>1</w:t>
            </w:r>
            <w:r w:rsidR="00626AEC">
              <w:t>2 661,2</w:t>
            </w:r>
          </w:p>
        </w:tc>
        <w:tc>
          <w:tcPr>
            <w:tcW w:w="1134" w:type="dxa"/>
          </w:tcPr>
          <w:p w:rsidR="00BA02AD" w:rsidRPr="003A5648" w:rsidRDefault="00BA02AD" w:rsidP="00D22647">
            <w:pPr>
              <w:widowControl w:val="0"/>
              <w:autoSpaceDE w:val="0"/>
              <w:autoSpaceDN w:val="0"/>
              <w:jc w:val="center"/>
            </w:pPr>
            <w:r>
              <w:t>7</w:t>
            </w:r>
            <w:r w:rsidR="00D22647">
              <w:t xml:space="preserve"> 087</w:t>
            </w:r>
          </w:p>
        </w:tc>
        <w:tc>
          <w:tcPr>
            <w:tcW w:w="1242" w:type="dxa"/>
          </w:tcPr>
          <w:p w:rsidR="00BA02AD" w:rsidRPr="003A5648" w:rsidRDefault="00BA02AD" w:rsidP="00D22647">
            <w:pPr>
              <w:widowControl w:val="0"/>
              <w:autoSpaceDE w:val="0"/>
              <w:autoSpaceDN w:val="0"/>
              <w:jc w:val="center"/>
            </w:pPr>
            <w:r>
              <w:t>7</w:t>
            </w:r>
            <w:r w:rsidR="00D22647">
              <w:t xml:space="preserve"> 052</w:t>
            </w:r>
          </w:p>
        </w:tc>
        <w:tc>
          <w:tcPr>
            <w:tcW w:w="1310" w:type="dxa"/>
          </w:tcPr>
          <w:p w:rsidR="00BA02AD" w:rsidRPr="003A5648" w:rsidRDefault="00BA02AD" w:rsidP="00BA02AD">
            <w:pPr>
              <w:widowControl w:val="0"/>
              <w:autoSpaceDE w:val="0"/>
              <w:autoSpaceDN w:val="0"/>
              <w:jc w:val="center"/>
            </w:pPr>
            <w:r>
              <w:t>6</w:t>
            </w:r>
            <w:r w:rsidR="00D22647">
              <w:t xml:space="preserve"> 286</w:t>
            </w:r>
          </w:p>
        </w:tc>
      </w:tr>
    </w:tbl>
    <w:p w:rsidR="003A5648" w:rsidRDefault="003A5648" w:rsidP="008F2A7C">
      <w:pPr>
        <w:widowControl w:val="0"/>
        <w:autoSpaceDE w:val="0"/>
        <w:autoSpaceDN w:val="0"/>
        <w:jc w:val="center"/>
      </w:pPr>
    </w:p>
    <w:p w:rsidR="003A5648" w:rsidRDefault="003A5648" w:rsidP="003A5648">
      <w:pPr>
        <w:widowControl w:val="0"/>
        <w:autoSpaceDE w:val="0"/>
        <w:autoSpaceDN w:val="0"/>
      </w:pPr>
    </w:p>
    <w:p w:rsidR="003A5648" w:rsidRDefault="003A5648" w:rsidP="003A5648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</w:p>
    <w:p w:rsidR="003A5648" w:rsidRPr="0082326D" w:rsidRDefault="003A5648" w:rsidP="003A5648">
      <w:pPr>
        <w:widowControl w:val="0"/>
        <w:autoSpaceDE w:val="0"/>
        <w:autoSpaceDN w:val="0"/>
        <w:ind w:firstLine="540"/>
        <w:jc w:val="center"/>
      </w:pPr>
      <w:r>
        <w:t>_____________________</w:t>
      </w:r>
    </w:p>
    <w:p w:rsidR="003A5648" w:rsidRDefault="003A5648" w:rsidP="003A5648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</w:p>
    <w:p w:rsidR="00F71226" w:rsidRDefault="003A5648" w:rsidP="003A5648">
      <w:pPr>
        <w:widowControl w:val="0"/>
        <w:autoSpaceDE w:val="0"/>
        <w:autoSpaceDN w:val="0"/>
        <w:jc w:val="center"/>
      </w:pPr>
      <w:r>
        <w:t xml:space="preserve">                                                                                               </w:t>
      </w:r>
    </w:p>
    <w:p w:rsidR="00F71226" w:rsidRDefault="00F71226" w:rsidP="003A5648">
      <w:pPr>
        <w:widowControl w:val="0"/>
        <w:autoSpaceDE w:val="0"/>
        <w:autoSpaceDN w:val="0"/>
        <w:jc w:val="center"/>
      </w:pPr>
    </w:p>
    <w:p w:rsidR="00F71226" w:rsidRDefault="00F71226" w:rsidP="003A5648">
      <w:pPr>
        <w:widowControl w:val="0"/>
        <w:autoSpaceDE w:val="0"/>
        <w:autoSpaceDN w:val="0"/>
        <w:jc w:val="center"/>
      </w:pPr>
    </w:p>
    <w:p w:rsidR="00F71226" w:rsidRDefault="00F71226" w:rsidP="003A5648">
      <w:pPr>
        <w:widowControl w:val="0"/>
        <w:autoSpaceDE w:val="0"/>
        <w:autoSpaceDN w:val="0"/>
        <w:jc w:val="center"/>
      </w:pPr>
    </w:p>
    <w:p w:rsidR="0095430D" w:rsidRDefault="0095430D" w:rsidP="003A5648">
      <w:pPr>
        <w:widowControl w:val="0"/>
        <w:autoSpaceDE w:val="0"/>
        <w:autoSpaceDN w:val="0"/>
        <w:jc w:val="center"/>
      </w:pPr>
    </w:p>
    <w:p w:rsidR="0095430D" w:rsidRDefault="0095430D" w:rsidP="003A5648">
      <w:pPr>
        <w:widowControl w:val="0"/>
        <w:autoSpaceDE w:val="0"/>
        <w:autoSpaceDN w:val="0"/>
        <w:jc w:val="center"/>
      </w:pPr>
    </w:p>
    <w:p w:rsidR="0095430D" w:rsidRDefault="0095430D" w:rsidP="003A5648">
      <w:pPr>
        <w:widowControl w:val="0"/>
        <w:autoSpaceDE w:val="0"/>
        <w:autoSpaceDN w:val="0"/>
        <w:jc w:val="center"/>
      </w:pPr>
    </w:p>
    <w:p w:rsidR="0095430D" w:rsidRDefault="0095430D" w:rsidP="003A5648">
      <w:pPr>
        <w:widowControl w:val="0"/>
        <w:autoSpaceDE w:val="0"/>
        <w:autoSpaceDN w:val="0"/>
        <w:jc w:val="center"/>
      </w:pPr>
    </w:p>
    <w:p w:rsidR="0095430D" w:rsidRDefault="0095430D" w:rsidP="003A5648">
      <w:pPr>
        <w:widowControl w:val="0"/>
        <w:autoSpaceDE w:val="0"/>
        <w:autoSpaceDN w:val="0"/>
        <w:jc w:val="center"/>
      </w:pPr>
    </w:p>
    <w:p w:rsidR="0095430D" w:rsidRDefault="0095430D" w:rsidP="003A5648">
      <w:pPr>
        <w:widowControl w:val="0"/>
        <w:autoSpaceDE w:val="0"/>
        <w:autoSpaceDN w:val="0"/>
        <w:jc w:val="center"/>
      </w:pPr>
    </w:p>
    <w:p w:rsidR="0095430D" w:rsidRDefault="0095430D" w:rsidP="003A5648">
      <w:pPr>
        <w:widowControl w:val="0"/>
        <w:autoSpaceDE w:val="0"/>
        <w:autoSpaceDN w:val="0"/>
        <w:jc w:val="center"/>
      </w:pPr>
    </w:p>
    <w:p w:rsidR="0095430D" w:rsidRDefault="0095430D" w:rsidP="003A5648">
      <w:pPr>
        <w:widowControl w:val="0"/>
        <w:autoSpaceDE w:val="0"/>
        <w:autoSpaceDN w:val="0"/>
        <w:jc w:val="center"/>
      </w:pPr>
    </w:p>
    <w:p w:rsidR="00F71226" w:rsidRDefault="00F71226" w:rsidP="003A5648">
      <w:pPr>
        <w:widowControl w:val="0"/>
        <w:autoSpaceDE w:val="0"/>
        <w:autoSpaceDN w:val="0"/>
        <w:jc w:val="center"/>
      </w:pPr>
    </w:p>
    <w:p w:rsidR="00F71226" w:rsidRDefault="00F71226" w:rsidP="003A5648">
      <w:pPr>
        <w:widowControl w:val="0"/>
        <w:autoSpaceDE w:val="0"/>
        <w:autoSpaceDN w:val="0"/>
        <w:jc w:val="center"/>
      </w:pPr>
    </w:p>
    <w:p w:rsidR="00F71226" w:rsidRDefault="00F71226" w:rsidP="003A5648">
      <w:pPr>
        <w:widowControl w:val="0"/>
        <w:autoSpaceDE w:val="0"/>
        <w:autoSpaceDN w:val="0"/>
        <w:jc w:val="center"/>
      </w:pPr>
    </w:p>
    <w:p w:rsidR="00F71226" w:rsidRDefault="00F71226" w:rsidP="003A5648">
      <w:pPr>
        <w:widowControl w:val="0"/>
        <w:autoSpaceDE w:val="0"/>
        <w:autoSpaceDN w:val="0"/>
        <w:jc w:val="center"/>
      </w:pPr>
    </w:p>
    <w:p w:rsidR="00F71226" w:rsidRDefault="00F71226" w:rsidP="003A5648">
      <w:pPr>
        <w:widowControl w:val="0"/>
        <w:autoSpaceDE w:val="0"/>
        <w:autoSpaceDN w:val="0"/>
        <w:jc w:val="center"/>
      </w:pPr>
    </w:p>
    <w:p w:rsidR="00F71226" w:rsidRDefault="00F71226" w:rsidP="003A5648">
      <w:pPr>
        <w:widowControl w:val="0"/>
        <w:autoSpaceDE w:val="0"/>
        <w:autoSpaceDN w:val="0"/>
        <w:jc w:val="center"/>
      </w:pPr>
    </w:p>
    <w:p w:rsidR="00F71226" w:rsidRDefault="00F71226" w:rsidP="003A5648">
      <w:pPr>
        <w:widowControl w:val="0"/>
        <w:autoSpaceDE w:val="0"/>
        <w:autoSpaceDN w:val="0"/>
        <w:jc w:val="center"/>
      </w:pPr>
    </w:p>
    <w:p w:rsidR="000762F3" w:rsidRDefault="000762F3" w:rsidP="00F71226">
      <w:pPr>
        <w:widowControl w:val="0"/>
        <w:autoSpaceDE w:val="0"/>
        <w:autoSpaceDN w:val="0"/>
        <w:jc w:val="right"/>
      </w:pPr>
    </w:p>
    <w:p w:rsidR="003A5648" w:rsidRDefault="003A5648" w:rsidP="00F71226">
      <w:pPr>
        <w:widowControl w:val="0"/>
        <w:autoSpaceDE w:val="0"/>
        <w:autoSpaceDN w:val="0"/>
        <w:jc w:val="right"/>
      </w:pPr>
      <w:r>
        <w:lastRenderedPageBreak/>
        <w:t xml:space="preserve">        ПРИЛОЖЕНИЕ № 3</w:t>
      </w:r>
    </w:p>
    <w:p w:rsidR="00F71226" w:rsidRPr="00A71A21" w:rsidRDefault="00F71226" w:rsidP="00F71226">
      <w:pPr>
        <w:widowControl w:val="0"/>
        <w:autoSpaceDE w:val="0"/>
        <w:autoSpaceDN w:val="0"/>
        <w:jc w:val="right"/>
      </w:pPr>
      <w:r>
        <w:t xml:space="preserve">к Постановлению администрации  </w:t>
      </w:r>
    </w:p>
    <w:p w:rsidR="00F71226" w:rsidRDefault="00F71226" w:rsidP="00F71226">
      <w:pPr>
        <w:widowControl w:val="0"/>
        <w:autoSpaceDE w:val="0"/>
        <w:autoSpaceDN w:val="0"/>
        <w:jc w:val="center"/>
      </w:pPr>
      <w:r>
        <w:t xml:space="preserve">                                                                                             городского поселения «Борзинское» </w:t>
      </w:r>
    </w:p>
    <w:p w:rsidR="00F71226" w:rsidRDefault="00F71226" w:rsidP="00F71226">
      <w:pPr>
        <w:widowControl w:val="0"/>
        <w:autoSpaceDE w:val="0"/>
        <w:autoSpaceDN w:val="0"/>
        <w:jc w:val="right"/>
        <w:rPr>
          <w:color w:val="111111"/>
        </w:rPr>
      </w:pPr>
      <w:r>
        <w:rPr>
          <w:sz w:val="22"/>
          <w:szCs w:val="20"/>
        </w:rPr>
        <w:t xml:space="preserve">   « Об утверждении </w:t>
      </w:r>
      <w:r w:rsidRPr="00D46434">
        <w:rPr>
          <w:color w:val="111111"/>
        </w:rPr>
        <w:t>прогноз</w:t>
      </w:r>
      <w:r>
        <w:rPr>
          <w:color w:val="111111"/>
        </w:rPr>
        <w:t>а</w:t>
      </w:r>
      <w:r w:rsidRPr="00D46434">
        <w:rPr>
          <w:color w:val="111111"/>
        </w:rPr>
        <w:t xml:space="preserve"> </w:t>
      </w:r>
      <w:proofErr w:type="gramStart"/>
      <w:r w:rsidRPr="00D46434">
        <w:rPr>
          <w:color w:val="111111"/>
        </w:rPr>
        <w:t>основных</w:t>
      </w:r>
      <w:proofErr w:type="gramEnd"/>
    </w:p>
    <w:p w:rsidR="00F71226" w:rsidRDefault="00F71226" w:rsidP="00F71226">
      <w:pPr>
        <w:widowControl w:val="0"/>
        <w:autoSpaceDE w:val="0"/>
        <w:autoSpaceDN w:val="0"/>
        <w:jc w:val="right"/>
        <w:rPr>
          <w:color w:val="111111"/>
        </w:rPr>
      </w:pPr>
      <w:r w:rsidRPr="00D46434">
        <w:rPr>
          <w:color w:val="111111"/>
        </w:rPr>
        <w:t xml:space="preserve">  характеристик бюджета городского </w:t>
      </w:r>
    </w:p>
    <w:p w:rsidR="00F71226" w:rsidRDefault="00F71226" w:rsidP="00F71226">
      <w:pPr>
        <w:widowControl w:val="0"/>
        <w:autoSpaceDE w:val="0"/>
        <w:autoSpaceDN w:val="0"/>
        <w:jc w:val="right"/>
        <w:rPr>
          <w:color w:val="111111"/>
        </w:rPr>
      </w:pPr>
      <w:r w:rsidRPr="00D46434">
        <w:rPr>
          <w:color w:val="111111"/>
        </w:rPr>
        <w:t xml:space="preserve">поселения «Борзинское» на 2018 год и </w:t>
      </w:r>
    </w:p>
    <w:p w:rsidR="00F71226" w:rsidRDefault="00F71226" w:rsidP="00F71226">
      <w:pPr>
        <w:widowControl w:val="0"/>
        <w:autoSpaceDE w:val="0"/>
        <w:autoSpaceDN w:val="0"/>
        <w:jc w:val="right"/>
        <w:rPr>
          <w:color w:val="111111"/>
        </w:rPr>
      </w:pPr>
      <w:r w:rsidRPr="00D46434">
        <w:rPr>
          <w:color w:val="111111"/>
        </w:rPr>
        <w:t>плановый период 2019-2020 годы</w:t>
      </w:r>
      <w:r>
        <w:rPr>
          <w:color w:val="111111"/>
        </w:rPr>
        <w:t>»</w:t>
      </w:r>
    </w:p>
    <w:p w:rsidR="00F71226" w:rsidRPr="00A1443E" w:rsidRDefault="00F71226" w:rsidP="00F7122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A1443E">
        <w:rPr>
          <w:rFonts w:ascii="Times New Roman" w:hAnsi="Times New Roman" w:cs="Times New Roman"/>
          <w:sz w:val="24"/>
          <w:szCs w:val="24"/>
        </w:rPr>
        <w:t>от  «</w:t>
      </w:r>
      <w:r w:rsidR="00747AD1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»  декабря</w:t>
      </w:r>
      <w:r w:rsidRPr="00A1443E">
        <w:rPr>
          <w:rFonts w:ascii="Times New Roman" w:hAnsi="Times New Roman" w:cs="Times New Roman"/>
          <w:sz w:val="24"/>
          <w:szCs w:val="24"/>
        </w:rPr>
        <w:t xml:space="preserve">  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A1443E">
        <w:rPr>
          <w:rFonts w:ascii="Times New Roman" w:hAnsi="Times New Roman" w:cs="Times New Roman"/>
          <w:sz w:val="24"/>
          <w:szCs w:val="24"/>
        </w:rPr>
        <w:t xml:space="preserve"> г. 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A1443E">
        <w:rPr>
          <w:rFonts w:ascii="Times New Roman" w:hAnsi="Times New Roman" w:cs="Times New Roman"/>
          <w:sz w:val="24"/>
          <w:szCs w:val="24"/>
        </w:rPr>
        <w:t xml:space="preserve"> </w:t>
      </w:r>
      <w:r w:rsidR="00747AD1">
        <w:rPr>
          <w:rFonts w:ascii="Times New Roman" w:hAnsi="Times New Roman" w:cs="Times New Roman"/>
          <w:sz w:val="24"/>
          <w:szCs w:val="24"/>
        </w:rPr>
        <w:t>1136</w:t>
      </w:r>
    </w:p>
    <w:p w:rsidR="00F71226" w:rsidRPr="00D46434" w:rsidRDefault="00F71226" w:rsidP="00F71226">
      <w:pPr>
        <w:widowControl w:val="0"/>
        <w:autoSpaceDE w:val="0"/>
        <w:autoSpaceDN w:val="0"/>
        <w:jc w:val="right"/>
      </w:pPr>
    </w:p>
    <w:p w:rsidR="00F71226" w:rsidRPr="00A71A21" w:rsidRDefault="00F71226" w:rsidP="003A5648">
      <w:pPr>
        <w:widowControl w:val="0"/>
        <w:autoSpaceDE w:val="0"/>
        <w:autoSpaceDN w:val="0"/>
        <w:jc w:val="center"/>
      </w:pPr>
    </w:p>
    <w:p w:rsidR="008F2A7C" w:rsidRPr="00A71A21" w:rsidRDefault="008F2A7C" w:rsidP="008F2A7C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A71A21">
        <w:rPr>
          <w:b/>
          <w:sz w:val="28"/>
          <w:szCs w:val="28"/>
        </w:rPr>
        <w:t>Показатели финансового обеспечения</w:t>
      </w:r>
    </w:p>
    <w:p w:rsidR="00892510" w:rsidRDefault="008F2A7C" w:rsidP="008F2A7C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A71A21">
        <w:rPr>
          <w:b/>
          <w:sz w:val="28"/>
          <w:szCs w:val="28"/>
        </w:rPr>
        <w:t xml:space="preserve">муниципальных программ </w:t>
      </w:r>
      <w:r>
        <w:rPr>
          <w:b/>
          <w:sz w:val="28"/>
          <w:szCs w:val="28"/>
        </w:rPr>
        <w:t xml:space="preserve"> </w:t>
      </w:r>
      <w:r w:rsidR="00AB59F3">
        <w:rPr>
          <w:b/>
          <w:sz w:val="28"/>
          <w:szCs w:val="28"/>
        </w:rPr>
        <w:t>городского поселения</w:t>
      </w:r>
      <w:r w:rsidR="00892510">
        <w:rPr>
          <w:b/>
          <w:sz w:val="28"/>
          <w:szCs w:val="28"/>
        </w:rPr>
        <w:t xml:space="preserve"> </w:t>
      </w:r>
    </w:p>
    <w:p w:rsidR="008F2A7C" w:rsidRPr="00A71A21" w:rsidRDefault="00892510" w:rsidP="008F2A7C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«Борзинск</w:t>
      </w:r>
      <w:r w:rsidR="00AB59F3">
        <w:rPr>
          <w:b/>
          <w:sz w:val="28"/>
          <w:szCs w:val="28"/>
        </w:rPr>
        <w:t>ое</w:t>
      </w:r>
      <w:r>
        <w:rPr>
          <w:b/>
          <w:sz w:val="28"/>
          <w:szCs w:val="28"/>
        </w:rPr>
        <w:t>»</w:t>
      </w:r>
    </w:p>
    <w:p w:rsidR="008F2A7C" w:rsidRPr="00A71A21" w:rsidRDefault="008F2A7C" w:rsidP="008F2A7C">
      <w:pPr>
        <w:widowControl w:val="0"/>
        <w:autoSpaceDE w:val="0"/>
        <w:autoSpaceDN w:val="0"/>
        <w:jc w:val="center"/>
      </w:pPr>
    </w:p>
    <w:p w:rsidR="008F2A7C" w:rsidRPr="00A71A21" w:rsidRDefault="008F2A7C" w:rsidP="008F2A7C">
      <w:pPr>
        <w:widowControl w:val="0"/>
        <w:autoSpaceDE w:val="0"/>
        <w:autoSpaceDN w:val="0"/>
        <w:jc w:val="right"/>
      </w:pPr>
      <w:r w:rsidRPr="00A71A21">
        <w:t>(тыс. руб.)</w:t>
      </w:r>
    </w:p>
    <w:tbl>
      <w:tblPr>
        <w:tblW w:w="93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918"/>
        <w:gridCol w:w="2835"/>
        <w:gridCol w:w="1276"/>
        <w:gridCol w:w="1134"/>
        <w:gridCol w:w="992"/>
        <w:gridCol w:w="992"/>
        <w:gridCol w:w="1190"/>
      </w:tblGrid>
      <w:tr w:rsidR="00892510" w:rsidRPr="00A71A21" w:rsidTr="000762F3">
        <w:tc>
          <w:tcPr>
            <w:tcW w:w="918" w:type="dxa"/>
          </w:tcPr>
          <w:p w:rsidR="00892510" w:rsidRPr="006A4268" w:rsidRDefault="00892510" w:rsidP="00892510">
            <w:pPr>
              <w:widowControl w:val="0"/>
              <w:autoSpaceDE w:val="0"/>
              <w:autoSpaceDN w:val="0"/>
              <w:ind w:left="-31" w:firstLine="16"/>
              <w:jc w:val="center"/>
            </w:pPr>
            <w:r w:rsidRPr="006A4268">
              <w:rPr>
                <w:sz w:val="22"/>
                <w:szCs w:val="22"/>
              </w:rPr>
              <w:t xml:space="preserve">Номер </w:t>
            </w:r>
            <w:proofErr w:type="spellStart"/>
            <w:proofErr w:type="gramStart"/>
            <w:r w:rsidRPr="006A4268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6A4268">
              <w:rPr>
                <w:sz w:val="22"/>
                <w:szCs w:val="22"/>
              </w:rPr>
              <w:t>/</w:t>
            </w:r>
            <w:proofErr w:type="spellStart"/>
            <w:r w:rsidRPr="006A4268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835" w:type="dxa"/>
          </w:tcPr>
          <w:p w:rsidR="00892510" w:rsidRPr="006A4268" w:rsidRDefault="00892510" w:rsidP="00892510">
            <w:pPr>
              <w:widowControl w:val="0"/>
              <w:autoSpaceDE w:val="0"/>
              <w:autoSpaceDN w:val="0"/>
              <w:jc w:val="center"/>
            </w:pPr>
            <w:r w:rsidRPr="006A4268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76" w:type="dxa"/>
          </w:tcPr>
          <w:p w:rsidR="00892510" w:rsidRPr="006A4268" w:rsidRDefault="00892510" w:rsidP="009649C0">
            <w:pPr>
              <w:widowControl w:val="0"/>
              <w:autoSpaceDE w:val="0"/>
              <w:autoSpaceDN w:val="0"/>
              <w:jc w:val="center"/>
              <w:rPr>
                <w:vertAlign w:val="superscript"/>
                <w:lang w:val="en-US"/>
              </w:rPr>
            </w:pPr>
            <w:r w:rsidRPr="006A4268">
              <w:rPr>
                <w:sz w:val="22"/>
                <w:szCs w:val="22"/>
              </w:rPr>
              <w:t xml:space="preserve">Исполнено за </w:t>
            </w:r>
            <w:r w:rsidR="009649C0">
              <w:rPr>
                <w:sz w:val="22"/>
                <w:szCs w:val="22"/>
              </w:rPr>
              <w:t>2016 г</w:t>
            </w:r>
            <w:r w:rsidRPr="006A4268">
              <w:rPr>
                <w:sz w:val="22"/>
                <w:szCs w:val="22"/>
              </w:rPr>
              <w:t>од</w:t>
            </w:r>
            <w:r w:rsidRPr="006A4268">
              <w:rPr>
                <w:sz w:val="22"/>
                <w:szCs w:val="22"/>
                <w:vertAlign w:val="subscript"/>
              </w:rPr>
              <w:t xml:space="preserve"> </w:t>
            </w:r>
          </w:p>
        </w:tc>
        <w:tc>
          <w:tcPr>
            <w:tcW w:w="1134" w:type="dxa"/>
          </w:tcPr>
          <w:p w:rsidR="00892510" w:rsidRPr="006A4268" w:rsidRDefault="00892510" w:rsidP="009649C0">
            <w:pPr>
              <w:widowControl w:val="0"/>
              <w:autoSpaceDE w:val="0"/>
              <w:autoSpaceDN w:val="0"/>
              <w:jc w:val="center"/>
              <w:rPr>
                <w:vertAlign w:val="superscript"/>
                <w:lang w:val="en-US"/>
              </w:rPr>
            </w:pPr>
            <w:r w:rsidRPr="006A4268">
              <w:rPr>
                <w:sz w:val="22"/>
                <w:szCs w:val="22"/>
              </w:rPr>
              <w:t xml:space="preserve">План на </w:t>
            </w:r>
            <w:r w:rsidRPr="006A4268">
              <w:rPr>
                <w:sz w:val="22"/>
                <w:szCs w:val="22"/>
                <w:lang w:val="en-US"/>
              </w:rPr>
              <w:t xml:space="preserve">   </w:t>
            </w:r>
            <w:r w:rsidR="009649C0">
              <w:rPr>
                <w:sz w:val="22"/>
                <w:szCs w:val="22"/>
              </w:rPr>
              <w:t xml:space="preserve">2017 </w:t>
            </w:r>
            <w:r w:rsidRPr="006A4268">
              <w:rPr>
                <w:sz w:val="22"/>
                <w:szCs w:val="22"/>
              </w:rPr>
              <w:t>год</w:t>
            </w:r>
          </w:p>
        </w:tc>
        <w:tc>
          <w:tcPr>
            <w:tcW w:w="992" w:type="dxa"/>
          </w:tcPr>
          <w:p w:rsidR="00892510" w:rsidRPr="009649C0" w:rsidRDefault="00892510" w:rsidP="009649C0">
            <w:pPr>
              <w:widowControl w:val="0"/>
              <w:autoSpaceDE w:val="0"/>
              <w:autoSpaceDN w:val="0"/>
              <w:jc w:val="center"/>
              <w:rPr>
                <w:vertAlign w:val="superscript"/>
              </w:rPr>
            </w:pPr>
            <w:r w:rsidRPr="006A4268">
              <w:rPr>
                <w:sz w:val="22"/>
                <w:szCs w:val="22"/>
              </w:rPr>
              <w:t xml:space="preserve">Прогноз на </w:t>
            </w:r>
            <w:r w:rsidR="009649C0">
              <w:rPr>
                <w:sz w:val="22"/>
                <w:szCs w:val="22"/>
              </w:rPr>
              <w:t>2018</w:t>
            </w:r>
            <w:r w:rsidRPr="006A4268">
              <w:rPr>
                <w:sz w:val="22"/>
                <w:szCs w:val="22"/>
              </w:rPr>
              <w:t xml:space="preserve">год </w:t>
            </w:r>
          </w:p>
        </w:tc>
        <w:tc>
          <w:tcPr>
            <w:tcW w:w="992" w:type="dxa"/>
          </w:tcPr>
          <w:p w:rsidR="00892510" w:rsidRPr="006A4268" w:rsidRDefault="009649C0" w:rsidP="009649C0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  <w:r w:rsidRPr="006A4268">
              <w:rPr>
                <w:sz w:val="22"/>
                <w:szCs w:val="22"/>
              </w:rPr>
              <w:t xml:space="preserve">Прогноз на </w:t>
            </w:r>
            <w:r>
              <w:rPr>
                <w:sz w:val="22"/>
                <w:szCs w:val="22"/>
              </w:rPr>
              <w:t>2019</w:t>
            </w:r>
            <w:r w:rsidRPr="006A4268">
              <w:rPr>
                <w:sz w:val="22"/>
                <w:szCs w:val="22"/>
              </w:rPr>
              <w:t>год</w:t>
            </w:r>
          </w:p>
        </w:tc>
        <w:tc>
          <w:tcPr>
            <w:tcW w:w="1190" w:type="dxa"/>
          </w:tcPr>
          <w:p w:rsidR="009649C0" w:rsidRDefault="009649C0" w:rsidP="00892510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 xml:space="preserve">Прогноз </w:t>
            </w:r>
          </w:p>
          <w:p w:rsidR="00892510" w:rsidRPr="009649C0" w:rsidRDefault="009649C0" w:rsidP="00892510">
            <w:pPr>
              <w:widowControl w:val="0"/>
              <w:autoSpaceDE w:val="0"/>
              <w:autoSpaceDN w:val="0"/>
              <w:jc w:val="center"/>
              <w:rPr>
                <w:vertAlign w:val="superscript"/>
              </w:rPr>
            </w:pPr>
            <w:r>
              <w:rPr>
                <w:sz w:val="22"/>
                <w:szCs w:val="22"/>
              </w:rPr>
              <w:t>на</w:t>
            </w:r>
            <w:r w:rsidR="00892510" w:rsidRPr="006A426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2020 </w:t>
            </w:r>
            <w:r w:rsidR="00892510" w:rsidRPr="006A4268">
              <w:rPr>
                <w:sz w:val="22"/>
                <w:szCs w:val="22"/>
              </w:rPr>
              <w:t>год</w:t>
            </w:r>
          </w:p>
        </w:tc>
      </w:tr>
      <w:tr w:rsidR="000762F3" w:rsidRPr="00A71A21" w:rsidTr="000762F3">
        <w:tc>
          <w:tcPr>
            <w:tcW w:w="918" w:type="dxa"/>
          </w:tcPr>
          <w:p w:rsidR="000762F3" w:rsidRPr="00A71A21" w:rsidRDefault="000762F3" w:rsidP="000762F3">
            <w:pPr>
              <w:widowControl w:val="0"/>
              <w:autoSpaceDE w:val="0"/>
              <w:autoSpaceDN w:val="0"/>
            </w:pPr>
            <w:r w:rsidRPr="00A71A21">
              <w:t>1.</w:t>
            </w:r>
          </w:p>
        </w:tc>
        <w:tc>
          <w:tcPr>
            <w:tcW w:w="2835" w:type="dxa"/>
          </w:tcPr>
          <w:p w:rsidR="000762F3" w:rsidRPr="00A71A21" w:rsidRDefault="000762F3" w:rsidP="000762F3">
            <w:pPr>
              <w:widowControl w:val="0"/>
              <w:autoSpaceDE w:val="0"/>
              <w:autoSpaceDN w:val="0"/>
              <w:jc w:val="both"/>
            </w:pPr>
            <w:r w:rsidRPr="00A71A21">
              <w:t>Расходы бюджета</w:t>
            </w:r>
            <w:proofErr w:type="gramStart"/>
            <w:r w:rsidRPr="00A71A21">
              <w:t xml:space="preserve"> </w:t>
            </w:r>
            <w:r>
              <w:t>,</w:t>
            </w:r>
            <w:proofErr w:type="gramEnd"/>
            <w:r w:rsidRPr="00A71A21">
              <w:t xml:space="preserve"> всего</w:t>
            </w:r>
          </w:p>
        </w:tc>
        <w:tc>
          <w:tcPr>
            <w:tcW w:w="1276" w:type="dxa"/>
          </w:tcPr>
          <w:p w:rsidR="000762F3" w:rsidRPr="00A71A21" w:rsidRDefault="000762F3" w:rsidP="000762F3">
            <w:pPr>
              <w:widowControl w:val="0"/>
              <w:autoSpaceDE w:val="0"/>
              <w:autoSpaceDN w:val="0"/>
              <w:jc w:val="center"/>
            </w:pPr>
            <w:r>
              <w:t>127 629,6</w:t>
            </w:r>
          </w:p>
        </w:tc>
        <w:tc>
          <w:tcPr>
            <w:tcW w:w="1134" w:type="dxa"/>
          </w:tcPr>
          <w:p w:rsidR="000762F3" w:rsidRPr="00A71A21" w:rsidRDefault="000762F3" w:rsidP="000762F3">
            <w:pPr>
              <w:widowControl w:val="0"/>
              <w:autoSpaceDE w:val="0"/>
              <w:autoSpaceDN w:val="0"/>
              <w:jc w:val="center"/>
            </w:pPr>
            <w:r>
              <w:t>184</w:t>
            </w:r>
            <w:r w:rsidR="00FC0D6F">
              <w:t xml:space="preserve"> </w:t>
            </w:r>
            <w:r>
              <w:t>996,9</w:t>
            </w:r>
          </w:p>
        </w:tc>
        <w:tc>
          <w:tcPr>
            <w:tcW w:w="992" w:type="dxa"/>
          </w:tcPr>
          <w:p w:rsidR="000762F3" w:rsidRPr="006A4268" w:rsidRDefault="000762F3" w:rsidP="000762F3">
            <w:pPr>
              <w:widowControl w:val="0"/>
              <w:autoSpaceDE w:val="0"/>
              <w:autoSpaceDN w:val="0"/>
              <w:jc w:val="center"/>
            </w:pPr>
            <w:r>
              <w:t>76 129,9</w:t>
            </w:r>
          </w:p>
        </w:tc>
        <w:tc>
          <w:tcPr>
            <w:tcW w:w="992" w:type="dxa"/>
          </w:tcPr>
          <w:p w:rsidR="000762F3" w:rsidRPr="006A4268" w:rsidRDefault="000762F3" w:rsidP="000762F3">
            <w:pPr>
              <w:widowControl w:val="0"/>
              <w:autoSpaceDE w:val="0"/>
              <w:autoSpaceDN w:val="0"/>
              <w:jc w:val="center"/>
            </w:pPr>
            <w:r>
              <w:t>73 079,7</w:t>
            </w:r>
          </w:p>
        </w:tc>
        <w:tc>
          <w:tcPr>
            <w:tcW w:w="1190" w:type="dxa"/>
          </w:tcPr>
          <w:p w:rsidR="000762F3" w:rsidRPr="006A4268" w:rsidRDefault="000762F3" w:rsidP="000762F3">
            <w:pPr>
              <w:widowControl w:val="0"/>
              <w:autoSpaceDE w:val="0"/>
              <w:autoSpaceDN w:val="0"/>
              <w:jc w:val="center"/>
            </w:pPr>
            <w:r>
              <w:t>76 128,4</w:t>
            </w:r>
          </w:p>
        </w:tc>
      </w:tr>
      <w:tr w:rsidR="00892510" w:rsidRPr="00A71A21" w:rsidTr="000762F3">
        <w:tc>
          <w:tcPr>
            <w:tcW w:w="918" w:type="dxa"/>
          </w:tcPr>
          <w:p w:rsidR="00892510" w:rsidRPr="00A71A21" w:rsidRDefault="00892510" w:rsidP="00A44CAA">
            <w:pPr>
              <w:widowControl w:val="0"/>
              <w:autoSpaceDE w:val="0"/>
              <w:autoSpaceDN w:val="0"/>
            </w:pPr>
          </w:p>
        </w:tc>
        <w:tc>
          <w:tcPr>
            <w:tcW w:w="2835" w:type="dxa"/>
          </w:tcPr>
          <w:p w:rsidR="00892510" w:rsidRPr="00A71A21" w:rsidRDefault="00892510" w:rsidP="00892510">
            <w:pPr>
              <w:widowControl w:val="0"/>
              <w:autoSpaceDE w:val="0"/>
              <w:autoSpaceDN w:val="0"/>
              <w:jc w:val="both"/>
            </w:pPr>
            <w:r w:rsidRPr="00A71A21">
              <w:t>в том числе</w:t>
            </w:r>
          </w:p>
        </w:tc>
        <w:tc>
          <w:tcPr>
            <w:tcW w:w="1276" w:type="dxa"/>
          </w:tcPr>
          <w:p w:rsidR="00892510" w:rsidRPr="00A71A21" w:rsidRDefault="00892510" w:rsidP="00A44CAA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892510" w:rsidRPr="00A71A21" w:rsidRDefault="00892510" w:rsidP="00A44CAA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</w:tcPr>
          <w:p w:rsidR="00892510" w:rsidRPr="00A71A21" w:rsidRDefault="00892510" w:rsidP="00A44CAA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</w:tcPr>
          <w:p w:rsidR="00892510" w:rsidRPr="00A71A21" w:rsidRDefault="00892510" w:rsidP="00A44CAA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90" w:type="dxa"/>
          </w:tcPr>
          <w:p w:rsidR="00892510" w:rsidRPr="00A71A21" w:rsidRDefault="00892510" w:rsidP="00A44CAA">
            <w:pPr>
              <w:widowControl w:val="0"/>
              <w:autoSpaceDE w:val="0"/>
              <w:autoSpaceDN w:val="0"/>
              <w:jc w:val="center"/>
            </w:pPr>
          </w:p>
        </w:tc>
      </w:tr>
      <w:tr w:rsidR="00892510" w:rsidRPr="00A71A21" w:rsidTr="000762F3">
        <w:tc>
          <w:tcPr>
            <w:tcW w:w="918" w:type="dxa"/>
          </w:tcPr>
          <w:p w:rsidR="00892510" w:rsidRPr="00A71A21" w:rsidRDefault="00892510" w:rsidP="00A44CAA">
            <w:pPr>
              <w:widowControl w:val="0"/>
              <w:autoSpaceDE w:val="0"/>
              <w:autoSpaceDN w:val="0"/>
            </w:pPr>
            <w:r w:rsidRPr="00A71A21">
              <w:t>1.1.</w:t>
            </w:r>
          </w:p>
        </w:tc>
        <w:tc>
          <w:tcPr>
            <w:tcW w:w="2835" w:type="dxa"/>
          </w:tcPr>
          <w:p w:rsidR="00892510" w:rsidRPr="00A71A21" w:rsidRDefault="00892510" w:rsidP="00A44CAA">
            <w:pPr>
              <w:widowControl w:val="0"/>
              <w:autoSpaceDE w:val="0"/>
              <w:autoSpaceDN w:val="0"/>
              <w:jc w:val="both"/>
            </w:pPr>
            <w:r w:rsidRPr="00A71A21">
              <w:t>Расходы на реализацию муниципальных программ - всего</w:t>
            </w:r>
          </w:p>
        </w:tc>
        <w:tc>
          <w:tcPr>
            <w:tcW w:w="1276" w:type="dxa"/>
          </w:tcPr>
          <w:p w:rsidR="00892510" w:rsidRPr="00A71A21" w:rsidRDefault="007244EB" w:rsidP="00A44CAA">
            <w:pPr>
              <w:widowControl w:val="0"/>
              <w:autoSpaceDE w:val="0"/>
              <w:autoSpaceDN w:val="0"/>
              <w:jc w:val="center"/>
            </w:pPr>
            <w:r>
              <w:t>45 731,5</w:t>
            </w:r>
          </w:p>
        </w:tc>
        <w:tc>
          <w:tcPr>
            <w:tcW w:w="1134" w:type="dxa"/>
          </w:tcPr>
          <w:p w:rsidR="00892510" w:rsidRPr="00A71A21" w:rsidRDefault="009166B4" w:rsidP="00A44CAA">
            <w:pPr>
              <w:widowControl w:val="0"/>
              <w:autoSpaceDE w:val="0"/>
              <w:autoSpaceDN w:val="0"/>
              <w:jc w:val="center"/>
            </w:pPr>
            <w:r>
              <w:t>32 539,6</w:t>
            </w:r>
          </w:p>
        </w:tc>
        <w:tc>
          <w:tcPr>
            <w:tcW w:w="992" w:type="dxa"/>
          </w:tcPr>
          <w:p w:rsidR="00892510" w:rsidRPr="00A71A21" w:rsidRDefault="00614A55" w:rsidP="00A44CAA">
            <w:pPr>
              <w:widowControl w:val="0"/>
              <w:autoSpaceDE w:val="0"/>
              <w:autoSpaceDN w:val="0"/>
              <w:jc w:val="center"/>
            </w:pPr>
            <w:r>
              <w:t>4 702,9</w:t>
            </w:r>
          </w:p>
        </w:tc>
        <w:tc>
          <w:tcPr>
            <w:tcW w:w="992" w:type="dxa"/>
          </w:tcPr>
          <w:p w:rsidR="00892510" w:rsidRPr="00A71A21" w:rsidRDefault="0074479F" w:rsidP="00A44CAA">
            <w:pPr>
              <w:widowControl w:val="0"/>
              <w:autoSpaceDE w:val="0"/>
              <w:autoSpaceDN w:val="0"/>
              <w:jc w:val="center"/>
            </w:pPr>
            <w:r>
              <w:t>4 345,1</w:t>
            </w:r>
          </w:p>
        </w:tc>
        <w:tc>
          <w:tcPr>
            <w:tcW w:w="1190" w:type="dxa"/>
          </w:tcPr>
          <w:p w:rsidR="00892510" w:rsidRPr="00A71A21" w:rsidRDefault="0074479F" w:rsidP="00A44CAA">
            <w:pPr>
              <w:widowControl w:val="0"/>
              <w:autoSpaceDE w:val="0"/>
              <w:autoSpaceDN w:val="0"/>
              <w:jc w:val="center"/>
            </w:pPr>
            <w:r>
              <w:t>5 222,2</w:t>
            </w:r>
          </w:p>
        </w:tc>
      </w:tr>
      <w:tr w:rsidR="00892510" w:rsidRPr="00A71A21" w:rsidTr="000762F3">
        <w:tc>
          <w:tcPr>
            <w:tcW w:w="918" w:type="dxa"/>
          </w:tcPr>
          <w:p w:rsidR="00892510" w:rsidRPr="00A71A21" w:rsidRDefault="00892510" w:rsidP="00A44CAA">
            <w:pPr>
              <w:widowControl w:val="0"/>
              <w:autoSpaceDE w:val="0"/>
              <w:autoSpaceDN w:val="0"/>
            </w:pPr>
          </w:p>
        </w:tc>
        <w:tc>
          <w:tcPr>
            <w:tcW w:w="2835" w:type="dxa"/>
          </w:tcPr>
          <w:p w:rsidR="00892510" w:rsidRPr="00A71A21" w:rsidRDefault="00892510" w:rsidP="00A44CAA">
            <w:pPr>
              <w:widowControl w:val="0"/>
              <w:autoSpaceDE w:val="0"/>
              <w:autoSpaceDN w:val="0"/>
              <w:jc w:val="both"/>
            </w:pPr>
            <w:r w:rsidRPr="00A71A21">
              <w:t>в том числе:</w:t>
            </w:r>
          </w:p>
        </w:tc>
        <w:tc>
          <w:tcPr>
            <w:tcW w:w="1276" w:type="dxa"/>
          </w:tcPr>
          <w:p w:rsidR="00892510" w:rsidRPr="00A71A21" w:rsidRDefault="00892510" w:rsidP="00A44CAA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892510" w:rsidRPr="00A71A21" w:rsidRDefault="00892510" w:rsidP="00A44CAA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</w:tcPr>
          <w:p w:rsidR="00892510" w:rsidRPr="00A71A21" w:rsidRDefault="00892510" w:rsidP="00A44CAA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</w:tcPr>
          <w:p w:rsidR="00892510" w:rsidRPr="00A71A21" w:rsidRDefault="00892510" w:rsidP="00A44CAA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90" w:type="dxa"/>
          </w:tcPr>
          <w:p w:rsidR="00892510" w:rsidRPr="00A71A21" w:rsidRDefault="00892510" w:rsidP="00A44CAA">
            <w:pPr>
              <w:widowControl w:val="0"/>
              <w:autoSpaceDE w:val="0"/>
              <w:autoSpaceDN w:val="0"/>
              <w:jc w:val="center"/>
            </w:pPr>
          </w:p>
        </w:tc>
      </w:tr>
      <w:tr w:rsidR="007244EB" w:rsidRPr="00A71A21" w:rsidTr="000762F3">
        <w:tc>
          <w:tcPr>
            <w:tcW w:w="918" w:type="dxa"/>
          </w:tcPr>
          <w:p w:rsidR="007244EB" w:rsidRPr="00A71A21" w:rsidRDefault="007244EB" w:rsidP="00A44CAA">
            <w:pPr>
              <w:widowControl w:val="0"/>
              <w:autoSpaceDE w:val="0"/>
              <w:autoSpaceDN w:val="0"/>
            </w:pPr>
            <w:r w:rsidRPr="00A71A21">
              <w:t>1.1.1.</w:t>
            </w:r>
          </w:p>
        </w:tc>
        <w:tc>
          <w:tcPr>
            <w:tcW w:w="2835" w:type="dxa"/>
          </w:tcPr>
          <w:p w:rsidR="007244EB" w:rsidRDefault="007244EB" w:rsidP="00EC63EC">
            <w:pPr>
              <w:widowControl w:val="0"/>
              <w:autoSpaceDE w:val="0"/>
              <w:autoSpaceDN w:val="0"/>
            </w:pPr>
            <w:r>
              <w:t xml:space="preserve">- </w:t>
            </w:r>
            <w:r w:rsidRPr="00A71A21">
              <w:t xml:space="preserve">муниципальная программа 1 </w:t>
            </w:r>
          </w:p>
          <w:p w:rsidR="007244EB" w:rsidRPr="00A71A21" w:rsidRDefault="007244EB" w:rsidP="00EC63EC">
            <w:pPr>
              <w:widowControl w:val="0"/>
              <w:autoSpaceDE w:val="0"/>
              <w:autoSpaceDN w:val="0"/>
            </w:pPr>
            <w:r>
              <w:t xml:space="preserve">«Программа переселения граждан из аварийного жилья» </w:t>
            </w:r>
          </w:p>
        </w:tc>
        <w:tc>
          <w:tcPr>
            <w:tcW w:w="1276" w:type="dxa"/>
          </w:tcPr>
          <w:p w:rsidR="007244EB" w:rsidRPr="00A71A21" w:rsidRDefault="007244EB" w:rsidP="00A44CAA">
            <w:pPr>
              <w:widowControl w:val="0"/>
              <w:autoSpaceDE w:val="0"/>
              <w:autoSpaceDN w:val="0"/>
              <w:jc w:val="center"/>
            </w:pPr>
            <w:r>
              <w:t>45 731,5</w:t>
            </w:r>
          </w:p>
        </w:tc>
        <w:tc>
          <w:tcPr>
            <w:tcW w:w="1134" w:type="dxa"/>
          </w:tcPr>
          <w:p w:rsidR="007244EB" w:rsidRPr="00A71A21" w:rsidRDefault="007244EB" w:rsidP="00A44CAA">
            <w:pPr>
              <w:widowControl w:val="0"/>
              <w:autoSpaceDE w:val="0"/>
              <w:autoSpaceDN w:val="0"/>
              <w:jc w:val="center"/>
            </w:pPr>
            <w:r>
              <w:t>32 114,3</w:t>
            </w:r>
          </w:p>
        </w:tc>
        <w:tc>
          <w:tcPr>
            <w:tcW w:w="992" w:type="dxa"/>
          </w:tcPr>
          <w:p w:rsidR="007244EB" w:rsidRPr="00A71A21" w:rsidRDefault="007244EB" w:rsidP="006412DB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7244EB" w:rsidRPr="00A71A21" w:rsidRDefault="007244EB" w:rsidP="006412DB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190" w:type="dxa"/>
          </w:tcPr>
          <w:p w:rsidR="007244EB" w:rsidRPr="00A71A21" w:rsidRDefault="007244EB" w:rsidP="006412DB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</w:tr>
      <w:tr w:rsidR="007244EB" w:rsidRPr="00A71A21" w:rsidTr="000762F3">
        <w:tc>
          <w:tcPr>
            <w:tcW w:w="918" w:type="dxa"/>
          </w:tcPr>
          <w:p w:rsidR="007244EB" w:rsidRPr="00A71A21" w:rsidRDefault="007244EB" w:rsidP="00A44CAA">
            <w:pPr>
              <w:widowControl w:val="0"/>
              <w:autoSpaceDE w:val="0"/>
              <w:autoSpaceDN w:val="0"/>
            </w:pPr>
            <w:r>
              <w:t>1.1.1.1</w:t>
            </w:r>
          </w:p>
        </w:tc>
        <w:tc>
          <w:tcPr>
            <w:tcW w:w="2835" w:type="dxa"/>
          </w:tcPr>
          <w:p w:rsidR="007244EB" w:rsidRDefault="007244EB" w:rsidP="006412DB">
            <w:pPr>
              <w:widowControl w:val="0"/>
              <w:autoSpaceDE w:val="0"/>
              <w:autoSpaceDN w:val="0"/>
            </w:pPr>
            <w:r>
              <w:t>федеральный бюджет</w:t>
            </w:r>
          </w:p>
        </w:tc>
        <w:tc>
          <w:tcPr>
            <w:tcW w:w="1276" w:type="dxa"/>
          </w:tcPr>
          <w:p w:rsidR="007244EB" w:rsidRPr="00A71A21" w:rsidRDefault="007244EB" w:rsidP="00A44CAA">
            <w:pPr>
              <w:widowControl w:val="0"/>
              <w:autoSpaceDE w:val="0"/>
              <w:autoSpaceDN w:val="0"/>
              <w:jc w:val="center"/>
            </w:pPr>
            <w:r>
              <w:t>35 231,5</w:t>
            </w:r>
          </w:p>
        </w:tc>
        <w:tc>
          <w:tcPr>
            <w:tcW w:w="1134" w:type="dxa"/>
          </w:tcPr>
          <w:p w:rsidR="007244EB" w:rsidRPr="00A71A21" w:rsidRDefault="007244EB" w:rsidP="00A44CAA">
            <w:pPr>
              <w:widowControl w:val="0"/>
              <w:autoSpaceDE w:val="0"/>
              <w:autoSpaceDN w:val="0"/>
              <w:jc w:val="center"/>
            </w:pPr>
            <w:r>
              <w:t>32 114,3</w:t>
            </w:r>
          </w:p>
        </w:tc>
        <w:tc>
          <w:tcPr>
            <w:tcW w:w="992" w:type="dxa"/>
          </w:tcPr>
          <w:p w:rsidR="007244EB" w:rsidRPr="00A71A21" w:rsidRDefault="007244EB" w:rsidP="006412DB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7244EB" w:rsidRPr="00A71A21" w:rsidRDefault="007244EB" w:rsidP="006412DB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190" w:type="dxa"/>
          </w:tcPr>
          <w:p w:rsidR="007244EB" w:rsidRPr="00A71A21" w:rsidRDefault="007244EB" w:rsidP="006412DB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</w:tr>
      <w:tr w:rsidR="007244EB" w:rsidRPr="00A71A21" w:rsidTr="000762F3">
        <w:tc>
          <w:tcPr>
            <w:tcW w:w="918" w:type="dxa"/>
          </w:tcPr>
          <w:p w:rsidR="007244EB" w:rsidRPr="00A71A21" w:rsidRDefault="007244EB" w:rsidP="00A44CAA">
            <w:pPr>
              <w:widowControl w:val="0"/>
              <w:autoSpaceDE w:val="0"/>
              <w:autoSpaceDN w:val="0"/>
            </w:pPr>
            <w:r>
              <w:t>1.1.1.2</w:t>
            </w:r>
          </w:p>
        </w:tc>
        <w:tc>
          <w:tcPr>
            <w:tcW w:w="2835" w:type="dxa"/>
          </w:tcPr>
          <w:p w:rsidR="007244EB" w:rsidRDefault="007244EB" w:rsidP="006412DB">
            <w:pPr>
              <w:widowControl w:val="0"/>
              <w:autoSpaceDE w:val="0"/>
              <w:autoSpaceDN w:val="0"/>
            </w:pPr>
            <w:r>
              <w:t>краевой бюджет</w:t>
            </w:r>
          </w:p>
        </w:tc>
        <w:tc>
          <w:tcPr>
            <w:tcW w:w="1276" w:type="dxa"/>
          </w:tcPr>
          <w:p w:rsidR="007244EB" w:rsidRPr="00A71A21" w:rsidRDefault="007244EB" w:rsidP="00A44CAA">
            <w:pPr>
              <w:widowControl w:val="0"/>
              <w:autoSpaceDE w:val="0"/>
              <w:autoSpaceDN w:val="0"/>
              <w:jc w:val="center"/>
            </w:pPr>
            <w:r>
              <w:t>10 500,0</w:t>
            </w:r>
          </w:p>
        </w:tc>
        <w:tc>
          <w:tcPr>
            <w:tcW w:w="1134" w:type="dxa"/>
          </w:tcPr>
          <w:p w:rsidR="007244EB" w:rsidRPr="00A71A21" w:rsidRDefault="007244EB" w:rsidP="00A44CAA">
            <w:pPr>
              <w:widowControl w:val="0"/>
              <w:autoSpaceDE w:val="0"/>
              <w:autoSpaceDN w:val="0"/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7244EB" w:rsidRPr="00A71A21" w:rsidRDefault="007244EB" w:rsidP="006412DB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7244EB" w:rsidRPr="00A71A21" w:rsidRDefault="007244EB" w:rsidP="006412DB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190" w:type="dxa"/>
          </w:tcPr>
          <w:p w:rsidR="007244EB" w:rsidRPr="00A71A21" w:rsidRDefault="007244EB" w:rsidP="006412DB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</w:tr>
      <w:tr w:rsidR="007244EB" w:rsidRPr="00A71A21" w:rsidTr="000762F3">
        <w:tc>
          <w:tcPr>
            <w:tcW w:w="918" w:type="dxa"/>
          </w:tcPr>
          <w:p w:rsidR="007244EB" w:rsidRPr="00A71A21" w:rsidRDefault="007244EB" w:rsidP="00A44CAA">
            <w:pPr>
              <w:widowControl w:val="0"/>
              <w:autoSpaceDE w:val="0"/>
              <w:autoSpaceDN w:val="0"/>
            </w:pPr>
            <w:r>
              <w:t>1.1.1.3</w:t>
            </w:r>
          </w:p>
        </w:tc>
        <w:tc>
          <w:tcPr>
            <w:tcW w:w="2835" w:type="dxa"/>
          </w:tcPr>
          <w:p w:rsidR="007244EB" w:rsidRDefault="007244EB" w:rsidP="006412DB">
            <w:pPr>
              <w:widowControl w:val="0"/>
              <w:autoSpaceDE w:val="0"/>
              <w:autoSpaceDN w:val="0"/>
            </w:pPr>
            <w:r>
              <w:t>местный бюджет</w:t>
            </w:r>
          </w:p>
        </w:tc>
        <w:tc>
          <w:tcPr>
            <w:tcW w:w="1276" w:type="dxa"/>
          </w:tcPr>
          <w:p w:rsidR="007244EB" w:rsidRPr="00A71A21" w:rsidRDefault="007244EB" w:rsidP="00A44CAA">
            <w:pPr>
              <w:widowControl w:val="0"/>
              <w:autoSpaceDE w:val="0"/>
              <w:autoSpaceDN w:val="0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7244EB" w:rsidRPr="00A71A21" w:rsidRDefault="007244EB" w:rsidP="00A44CAA">
            <w:pPr>
              <w:widowControl w:val="0"/>
              <w:autoSpaceDE w:val="0"/>
              <w:autoSpaceDN w:val="0"/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7244EB" w:rsidRPr="00A71A21" w:rsidRDefault="007244EB" w:rsidP="006412DB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7244EB" w:rsidRPr="00A71A21" w:rsidRDefault="007244EB" w:rsidP="006412DB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190" w:type="dxa"/>
          </w:tcPr>
          <w:p w:rsidR="007244EB" w:rsidRPr="00A71A21" w:rsidRDefault="007244EB" w:rsidP="006412DB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</w:tr>
      <w:tr w:rsidR="00892510" w:rsidRPr="00A71A21" w:rsidTr="000762F3">
        <w:tc>
          <w:tcPr>
            <w:tcW w:w="918" w:type="dxa"/>
          </w:tcPr>
          <w:p w:rsidR="00892510" w:rsidRPr="00A71A21" w:rsidRDefault="00892510" w:rsidP="00A44CAA">
            <w:pPr>
              <w:widowControl w:val="0"/>
              <w:autoSpaceDE w:val="0"/>
              <w:autoSpaceDN w:val="0"/>
            </w:pPr>
            <w:r w:rsidRPr="00A71A21">
              <w:t>1.1.2.</w:t>
            </w:r>
          </w:p>
        </w:tc>
        <w:tc>
          <w:tcPr>
            <w:tcW w:w="2835" w:type="dxa"/>
          </w:tcPr>
          <w:p w:rsidR="00EC63EC" w:rsidRDefault="00892510" w:rsidP="00EC63EC">
            <w:pPr>
              <w:widowControl w:val="0"/>
              <w:autoSpaceDE w:val="0"/>
              <w:autoSpaceDN w:val="0"/>
            </w:pPr>
            <w:r>
              <w:t xml:space="preserve">- </w:t>
            </w:r>
            <w:r w:rsidRPr="00A71A21">
              <w:t>муниципальная программа 2</w:t>
            </w:r>
          </w:p>
          <w:p w:rsidR="00892510" w:rsidRPr="00A71A21" w:rsidRDefault="00892510" w:rsidP="00EC63EC">
            <w:pPr>
              <w:widowControl w:val="0"/>
              <w:autoSpaceDE w:val="0"/>
              <w:autoSpaceDN w:val="0"/>
            </w:pPr>
            <w:r w:rsidRPr="00A71A21">
              <w:t xml:space="preserve"> </w:t>
            </w:r>
            <w:r w:rsidR="00EC63EC" w:rsidRPr="00EC63EC">
              <w:rPr>
                <w:color w:val="000000" w:themeColor="text1"/>
              </w:rPr>
              <w:t>«Программа обеспечения жильем молодых семей»</w:t>
            </w:r>
          </w:p>
        </w:tc>
        <w:tc>
          <w:tcPr>
            <w:tcW w:w="1276" w:type="dxa"/>
          </w:tcPr>
          <w:p w:rsidR="00892510" w:rsidRPr="00A71A21" w:rsidRDefault="007244EB" w:rsidP="00A44CAA">
            <w:pPr>
              <w:widowControl w:val="0"/>
              <w:autoSpaceDE w:val="0"/>
              <w:autoSpaceDN w:val="0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892510" w:rsidRPr="00A71A21" w:rsidRDefault="009166B4" w:rsidP="00A44CAA">
            <w:pPr>
              <w:widowControl w:val="0"/>
              <w:autoSpaceDE w:val="0"/>
              <w:autoSpaceDN w:val="0"/>
              <w:jc w:val="center"/>
            </w:pPr>
            <w:r>
              <w:t>425,3</w:t>
            </w:r>
          </w:p>
        </w:tc>
        <w:tc>
          <w:tcPr>
            <w:tcW w:w="992" w:type="dxa"/>
          </w:tcPr>
          <w:p w:rsidR="00892510" w:rsidRPr="00A71A21" w:rsidRDefault="00681A15" w:rsidP="00A44CAA">
            <w:pPr>
              <w:widowControl w:val="0"/>
              <w:autoSpaceDE w:val="0"/>
              <w:autoSpaceDN w:val="0"/>
              <w:jc w:val="center"/>
            </w:pPr>
            <w:r>
              <w:t>425,3</w:t>
            </w:r>
          </w:p>
        </w:tc>
        <w:tc>
          <w:tcPr>
            <w:tcW w:w="992" w:type="dxa"/>
          </w:tcPr>
          <w:p w:rsidR="00892510" w:rsidRPr="00A71A21" w:rsidRDefault="00C41C5A" w:rsidP="00A44CAA">
            <w:pPr>
              <w:widowControl w:val="0"/>
              <w:autoSpaceDE w:val="0"/>
              <w:autoSpaceDN w:val="0"/>
              <w:jc w:val="center"/>
            </w:pPr>
            <w:r>
              <w:t>300,0</w:t>
            </w:r>
          </w:p>
        </w:tc>
        <w:tc>
          <w:tcPr>
            <w:tcW w:w="1190" w:type="dxa"/>
          </w:tcPr>
          <w:p w:rsidR="00892510" w:rsidRPr="00A71A21" w:rsidRDefault="00C41C5A" w:rsidP="00A44CAA">
            <w:pPr>
              <w:widowControl w:val="0"/>
              <w:autoSpaceDE w:val="0"/>
              <w:autoSpaceDN w:val="0"/>
              <w:jc w:val="center"/>
            </w:pPr>
            <w:r>
              <w:t>300,0</w:t>
            </w:r>
          </w:p>
        </w:tc>
      </w:tr>
      <w:tr w:rsidR="00681A15" w:rsidRPr="00A71A21" w:rsidTr="000762F3">
        <w:tc>
          <w:tcPr>
            <w:tcW w:w="918" w:type="dxa"/>
          </w:tcPr>
          <w:p w:rsidR="00681A15" w:rsidRDefault="00681A15" w:rsidP="00A44CAA">
            <w:pPr>
              <w:widowControl w:val="0"/>
              <w:autoSpaceDE w:val="0"/>
              <w:autoSpaceDN w:val="0"/>
            </w:pPr>
            <w:r>
              <w:t>1.1.2.1</w:t>
            </w:r>
          </w:p>
        </w:tc>
        <w:tc>
          <w:tcPr>
            <w:tcW w:w="2835" w:type="dxa"/>
          </w:tcPr>
          <w:p w:rsidR="00681A15" w:rsidRDefault="00681A15" w:rsidP="00DC1BD7">
            <w:pPr>
              <w:widowControl w:val="0"/>
              <w:autoSpaceDE w:val="0"/>
              <w:autoSpaceDN w:val="0"/>
            </w:pPr>
            <w:r>
              <w:t>федеральный бюджет</w:t>
            </w:r>
          </w:p>
        </w:tc>
        <w:tc>
          <w:tcPr>
            <w:tcW w:w="1276" w:type="dxa"/>
          </w:tcPr>
          <w:p w:rsidR="00681A15" w:rsidRPr="00A71A21" w:rsidRDefault="00681A15" w:rsidP="00A44CAA">
            <w:pPr>
              <w:widowControl w:val="0"/>
              <w:autoSpaceDE w:val="0"/>
              <w:autoSpaceDN w:val="0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681A15" w:rsidRPr="00A71A21" w:rsidRDefault="00681A15" w:rsidP="00A44CAA">
            <w:pPr>
              <w:widowControl w:val="0"/>
              <w:autoSpaceDE w:val="0"/>
              <w:autoSpaceDN w:val="0"/>
              <w:jc w:val="center"/>
            </w:pPr>
            <w:r>
              <w:t>115,4</w:t>
            </w:r>
          </w:p>
        </w:tc>
        <w:tc>
          <w:tcPr>
            <w:tcW w:w="992" w:type="dxa"/>
          </w:tcPr>
          <w:p w:rsidR="00681A15" w:rsidRPr="00A71A21" w:rsidRDefault="00681A15" w:rsidP="006412DB">
            <w:pPr>
              <w:widowControl w:val="0"/>
              <w:autoSpaceDE w:val="0"/>
              <w:autoSpaceDN w:val="0"/>
              <w:jc w:val="center"/>
            </w:pPr>
            <w:r>
              <w:t>115,4</w:t>
            </w:r>
          </w:p>
        </w:tc>
        <w:tc>
          <w:tcPr>
            <w:tcW w:w="992" w:type="dxa"/>
          </w:tcPr>
          <w:p w:rsidR="00681A15" w:rsidRPr="00A71A21" w:rsidRDefault="00681A15" w:rsidP="006412DB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190" w:type="dxa"/>
          </w:tcPr>
          <w:p w:rsidR="00681A15" w:rsidRPr="00A71A21" w:rsidRDefault="00681A15" w:rsidP="006412DB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</w:tr>
      <w:tr w:rsidR="00681A15" w:rsidRPr="00A71A21" w:rsidTr="000762F3">
        <w:tc>
          <w:tcPr>
            <w:tcW w:w="918" w:type="dxa"/>
          </w:tcPr>
          <w:p w:rsidR="00681A15" w:rsidRDefault="00681A15" w:rsidP="00A44CAA">
            <w:pPr>
              <w:widowControl w:val="0"/>
              <w:autoSpaceDE w:val="0"/>
              <w:autoSpaceDN w:val="0"/>
            </w:pPr>
            <w:r>
              <w:t>1.1.2.2</w:t>
            </w:r>
          </w:p>
        </w:tc>
        <w:tc>
          <w:tcPr>
            <w:tcW w:w="2835" w:type="dxa"/>
          </w:tcPr>
          <w:p w:rsidR="00681A15" w:rsidRDefault="00681A15" w:rsidP="004C342E">
            <w:pPr>
              <w:widowControl w:val="0"/>
              <w:autoSpaceDE w:val="0"/>
              <w:autoSpaceDN w:val="0"/>
            </w:pPr>
            <w:r>
              <w:t>краевой бюджет</w:t>
            </w:r>
          </w:p>
        </w:tc>
        <w:tc>
          <w:tcPr>
            <w:tcW w:w="1276" w:type="dxa"/>
          </w:tcPr>
          <w:p w:rsidR="00681A15" w:rsidRPr="00A71A21" w:rsidRDefault="00681A15" w:rsidP="00A44CAA">
            <w:pPr>
              <w:widowControl w:val="0"/>
              <w:autoSpaceDE w:val="0"/>
              <w:autoSpaceDN w:val="0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681A15" w:rsidRPr="00A71A21" w:rsidRDefault="00681A15" w:rsidP="00A44CAA">
            <w:pPr>
              <w:widowControl w:val="0"/>
              <w:autoSpaceDE w:val="0"/>
              <w:autoSpaceDN w:val="0"/>
              <w:jc w:val="center"/>
            </w:pPr>
            <w:r>
              <w:t>9,9</w:t>
            </w:r>
          </w:p>
        </w:tc>
        <w:tc>
          <w:tcPr>
            <w:tcW w:w="992" w:type="dxa"/>
          </w:tcPr>
          <w:p w:rsidR="00681A15" w:rsidRPr="00A71A21" w:rsidRDefault="00681A15" w:rsidP="006412DB">
            <w:pPr>
              <w:widowControl w:val="0"/>
              <w:autoSpaceDE w:val="0"/>
              <w:autoSpaceDN w:val="0"/>
              <w:jc w:val="center"/>
            </w:pPr>
            <w:r>
              <w:t>9,9</w:t>
            </w:r>
          </w:p>
        </w:tc>
        <w:tc>
          <w:tcPr>
            <w:tcW w:w="992" w:type="dxa"/>
          </w:tcPr>
          <w:p w:rsidR="00681A15" w:rsidRPr="00A71A21" w:rsidRDefault="00681A15" w:rsidP="006412DB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190" w:type="dxa"/>
          </w:tcPr>
          <w:p w:rsidR="00681A15" w:rsidRPr="00A71A21" w:rsidRDefault="00681A15" w:rsidP="006412DB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</w:tr>
      <w:tr w:rsidR="007244EB" w:rsidRPr="00A71A21" w:rsidTr="000762F3">
        <w:tc>
          <w:tcPr>
            <w:tcW w:w="918" w:type="dxa"/>
          </w:tcPr>
          <w:p w:rsidR="007244EB" w:rsidRDefault="007244EB" w:rsidP="00A44CAA">
            <w:pPr>
              <w:widowControl w:val="0"/>
              <w:autoSpaceDE w:val="0"/>
              <w:autoSpaceDN w:val="0"/>
            </w:pPr>
            <w:r>
              <w:t>1.1.2.3</w:t>
            </w:r>
          </w:p>
        </w:tc>
        <w:tc>
          <w:tcPr>
            <w:tcW w:w="2835" w:type="dxa"/>
          </w:tcPr>
          <w:p w:rsidR="007244EB" w:rsidRDefault="007244EB" w:rsidP="004C342E">
            <w:pPr>
              <w:widowControl w:val="0"/>
              <w:autoSpaceDE w:val="0"/>
              <w:autoSpaceDN w:val="0"/>
            </w:pPr>
            <w:r>
              <w:t>местный бюджет</w:t>
            </w:r>
          </w:p>
        </w:tc>
        <w:tc>
          <w:tcPr>
            <w:tcW w:w="1276" w:type="dxa"/>
          </w:tcPr>
          <w:p w:rsidR="007244EB" w:rsidRPr="00A71A21" w:rsidRDefault="007244EB" w:rsidP="00A44CAA">
            <w:pPr>
              <w:widowControl w:val="0"/>
              <w:autoSpaceDE w:val="0"/>
              <w:autoSpaceDN w:val="0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7244EB" w:rsidRPr="00A71A21" w:rsidRDefault="007244EB" w:rsidP="00A44CAA">
            <w:pPr>
              <w:widowControl w:val="0"/>
              <w:autoSpaceDE w:val="0"/>
              <w:autoSpaceDN w:val="0"/>
              <w:jc w:val="center"/>
            </w:pPr>
            <w:r>
              <w:t>300,0</w:t>
            </w:r>
          </w:p>
        </w:tc>
        <w:tc>
          <w:tcPr>
            <w:tcW w:w="992" w:type="dxa"/>
          </w:tcPr>
          <w:p w:rsidR="007244EB" w:rsidRPr="00A71A21" w:rsidRDefault="007244EB" w:rsidP="006412DB">
            <w:pPr>
              <w:widowControl w:val="0"/>
              <w:autoSpaceDE w:val="0"/>
              <w:autoSpaceDN w:val="0"/>
              <w:jc w:val="center"/>
            </w:pPr>
            <w:r>
              <w:t>300,0</w:t>
            </w:r>
          </w:p>
        </w:tc>
        <w:tc>
          <w:tcPr>
            <w:tcW w:w="992" w:type="dxa"/>
          </w:tcPr>
          <w:p w:rsidR="007244EB" w:rsidRPr="00A71A21" w:rsidRDefault="007244EB" w:rsidP="006412DB">
            <w:pPr>
              <w:widowControl w:val="0"/>
              <w:autoSpaceDE w:val="0"/>
              <w:autoSpaceDN w:val="0"/>
              <w:jc w:val="center"/>
            </w:pPr>
            <w:r>
              <w:t>300,0</w:t>
            </w:r>
          </w:p>
        </w:tc>
        <w:tc>
          <w:tcPr>
            <w:tcW w:w="1190" w:type="dxa"/>
          </w:tcPr>
          <w:p w:rsidR="007244EB" w:rsidRPr="00A71A21" w:rsidRDefault="007244EB" w:rsidP="006412DB">
            <w:pPr>
              <w:widowControl w:val="0"/>
              <w:autoSpaceDE w:val="0"/>
              <w:autoSpaceDN w:val="0"/>
              <w:jc w:val="center"/>
            </w:pPr>
            <w:r>
              <w:t>300,0</w:t>
            </w:r>
          </w:p>
        </w:tc>
      </w:tr>
      <w:tr w:rsidR="00892510" w:rsidRPr="00A71A21" w:rsidTr="000762F3">
        <w:tc>
          <w:tcPr>
            <w:tcW w:w="918" w:type="dxa"/>
          </w:tcPr>
          <w:p w:rsidR="00892510" w:rsidRPr="00A71A21" w:rsidRDefault="00EC63EC" w:rsidP="00A44CAA">
            <w:pPr>
              <w:widowControl w:val="0"/>
              <w:autoSpaceDE w:val="0"/>
              <w:autoSpaceDN w:val="0"/>
            </w:pPr>
            <w:r>
              <w:t>1.1.3</w:t>
            </w:r>
            <w:r w:rsidR="00892510" w:rsidRPr="00A71A21">
              <w:t>.</w:t>
            </w:r>
          </w:p>
        </w:tc>
        <w:tc>
          <w:tcPr>
            <w:tcW w:w="2835" w:type="dxa"/>
          </w:tcPr>
          <w:p w:rsidR="00892510" w:rsidRPr="00A71A21" w:rsidRDefault="00EC63EC" w:rsidP="004C342E">
            <w:pPr>
              <w:widowControl w:val="0"/>
              <w:autoSpaceDE w:val="0"/>
              <w:autoSpaceDN w:val="0"/>
            </w:pPr>
            <w:r>
              <w:t xml:space="preserve">- </w:t>
            </w:r>
            <w:r w:rsidR="004C342E">
              <w:t>муниципальная программа 3 «</w:t>
            </w:r>
            <w:r w:rsidR="00614A55">
              <w:t xml:space="preserve"> </w:t>
            </w:r>
            <w:r w:rsidR="004C342E">
              <w:t xml:space="preserve">Доступная </w:t>
            </w:r>
            <w:r w:rsidR="004C342E">
              <w:lastRenderedPageBreak/>
              <w:t>среда»</w:t>
            </w:r>
          </w:p>
        </w:tc>
        <w:tc>
          <w:tcPr>
            <w:tcW w:w="1276" w:type="dxa"/>
          </w:tcPr>
          <w:p w:rsidR="00892510" w:rsidRPr="00A71A21" w:rsidRDefault="007244EB" w:rsidP="00A44CAA">
            <w:pPr>
              <w:widowControl w:val="0"/>
              <w:autoSpaceDE w:val="0"/>
              <w:autoSpaceDN w:val="0"/>
              <w:jc w:val="center"/>
            </w:pPr>
            <w:r>
              <w:lastRenderedPageBreak/>
              <w:t>0,0</w:t>
            </w:r>
          </w:p>
        </w:tc>
        <w:tc>
          <w:tcPr>
            <w:tcW w:w="1134" w:type="dxa"/>
          </w:tcPr>
          <w:p w:rsidR="00892510" w:rsidRPr="00A71A21" w:rsidRDefault="00662F05" w:rsidP="00A44CAA">
            <w:pPr>
              <w:widowControl w:val="0"/>
              <w:autoSpaceDE w:val="0"/>
              <w:autoSpaceDN w:val="0"/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892510" w:rsidRPr="00A71A21" w:rsidRDefault="00614A55" w:rsidP="00A44CAA">
            <w:pPr>
              <w:widowControl w:val="0"/>
              <w:autoSpaceDE w:val="0"/>
              <w:autoSpaceDN w:val="0"/>
              <w:jc w:val="center"/>
            </w:pPr>
            <w:r>
              <w:t>1 277,6</w:t>
            </w:r>
          </w:p>
        </w:tc>
        <w:tc>
          <w:tcPr>
            <w:tcW w:w="992" w:type="dxa"/>
          </w:tcPr>
          <w:p w:rsidR="00892510" w:rsidRPr="00A71A21" w:rsidRDefault="00681A15" w:rsidP="00A44CAA">
            <w:pPr>
              <w:widowControl w:val="0"/>
              <w:autoSpaceDE w:val="0"/>
              <w:autoSpaceDN w:val="0"/>
              <w:jc w:val="center"/>
            </w:pPr>
            <w:r>
              <w:t>300,0</w:t>
            </w:r>
          </w:p>
        </w:tc>
        <w:tc>
          <w:tcPr>
            <w:tcW w:w="1190" w:type="dxa"/>
          </w:tcPr>
          <w:p w:rsidR="00892510" w:rsidRPr="00A71A21" w:rsidRDefault="00681A15" w:rsidP="00A44CAA">
            <w:pPr>
              <w:widowControl w:val="0"/>
              <w:autoSpaceDE w:val="0"/>
              <w:autoSpaceDN w:val="0"/>
              <w:jc w:val="center"/>
            </w:pPr>
            <w:r>
              <w:t>300,0</w:t>
            </w:r>
          </w:p>
        </w:tc>
      </w:tr>
      <w:tr w:rsidR="00614A55" w:rsidRPr="00A71A21" w:rsidTr="000762F3">
        <w:tc>
          <w:tcPr>
            <w:tcW w:w="918" w:type="dxa"/>
          </w:tcPr>
          <w:p w:rsidR="00614A55" w:rsidRDefault="00614A55" w:rsidP="00A44CAA">
            <w:pPr>
              <w:widowControl w:val="0"/>
              <w:autoSpaceDE w:val="0"/>
              <w:autoSpaceDN w:val="0"/>
            </w:pPr>
            <w:r>
              <w:lastRenderedPageBreak/>
              <w:t>1.1.3.1</w:t>
            </w:r>
          </w:p>
        </w:tc>
        <w:tc>
          <w:tcPr>
            <w:tcW w:w="2835" w:type="dxa"/>
          </w:tcPr>
          <w:p w:rsidR="00614A55" w:rsidRDefault="00614A55" w:rsidP="006412DB">
            <w:pPr>
              <w:widowControl w:val="0"/>
              <w:autoSpaceDE w:val="0"/>
              <w:autoSpaceDN w:val="0"/>
            </w:pPr>
            <w:r>
              <w:t>федеральный бюджет</w:t>
            </w:r>
          </w:p>
        </w:tc>
        <w:tc>
          <w:tcPr>
            <w:tcW w:w="1276" w:type="dxa"/>
          </w:tcPr>
          <w:p w:rsidR="00614A55" w:rsidRPr="00A71A21" w:rsidRDefault="00614A55" w:rsidP="00A44CAA">
            <w:pPr>
              <w:widowControl w:val="0"/>
              <w:autoSpaceDE w:val="0"/>
              <w:autoSpaceDN w:val="0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614A55" w:rsidRPr="00A71A21" w:rsidRDefault="00614A55" w:rsidP="006412DB">
            <w:pPr>
              <w:widowControl w:val="0"/>
              <w:autoSpaceDE w:val="0"/>
              <w:autoSpaceDN w:val="0"/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614A55" w:rsidRPr="00A71A21" w:rsidRDefault="00614A55" w:rsidP="00A44CAA">
            <w:pPr>
              <w:widowControl w:val="0"/>
              <w:autoSpaceDE w:val="0"/>
              <w:autoSpaceDN w:val="0"/>
              <w:jc w:val="center"/>
            </w:pPr>
            <w:r>
              <w:t>977,6</w:t>
            </w:r>
          </w:p>
        </w:tc>
        <w:tc>
          <w:tcPr>
            <w:tcW w:w="992" w:type="dxa"/>
          </w:tcPr>
          <w:p w:rsidR="00614A55" w:rsidRPr="00A71A21" w:rsidRDefault="00614A55" w:rsidP="006412DB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190" w:type="dxa"/>
          </w:tcPr>
          <w:p w:rsidR="00614A55" w:rsidRPr="00A71A21" w:rsidRDefault="00614A55" w:rsidP="006412DB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</w:tr>
      <w:tr w:rsidR="00614A55" w:rsidRPr="00A71A21" w:rsidTr="000762F3">
        <w:tc>
          <w:tcPr>
            <w:tcW w:w="918" w:type="dxa"/>
          </w:tcPr>
          <w:p w:rsidR="00614A55" w:rsidRDefault="00614A55" w:rsidP="00A44CAA">
            <w:pPr>
              <w:widowControl w:val="0"/>
              <w:autoSpaceDE w:val="0"/>
              <w:autoSpaceDN w:val="0"/>
            </w:pPr>
            <w:r>
              <w:t>1.1.3.2</w:t>
            </w:r>
          </w:p>
        </w:tc>
        <w:tc>
          <w:tcPr>
            <w:tcW w:w="2835" w:type="dxa"/>
          </w:tcPr>
          <w:p w:rsidR="00614A55" w:rsidRDefault="00614A55" w:rsidP="006412DB">
            <w:pPr>
              <w:widowControl w:val="0"/>
              <w:autoSpaceDE w:val="0"/>
              <w:autoSpaceDN w:val="0"/>
            </w:pPr>
            <w:r>
              <w:t>краевой бюджет</w:t>
            </w:r>
          </w:p>
        </w:tc>
        <w:tc>
          <w:tcPr>
            <w:tcW w:w="1276" w:type="dxa"/>
          </w:tcPr>
          <w:p w:rsidR="00614A55" w:rsidRPr="00A71A21" w:rsidRDefault="00614A55" w:rsidP="00A44CAA">
            <w:pPr>
              <w:widowControl w:val="0"/>
              <w:autoSpaceDE w:val="0"/>
              <w:autoSpaceDN w:val="0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614A55" w:rsidRPr="00A71A21" w:rsidRDefault="00614A55" w:rsidP="006412DB">
            <w:pPr>
              <w:widowControl w:val="0"/>
              <w:autoSpaceDE w:val="0"/>
              <w:autoSpaceDN w:val="0"/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614A55" w:rsidRPr="00A71A21" w:rsidRDefault="00614A55" w:rsidP="00A44CAA">
            <w:pPr>
              <w:widowControl w:val="0"/>
              <w:autoSpaceDE w:val="0"/>
              <w:autoSpaceDN w:val="0"/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614A55" w:rsidRPr="00A71A21" w:rsidRDefault="00614A55" w:rsidP="006412DB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190" w:type="dxa"/>
          </w:tcPr>
          <w:p w:rsidR="00614A55" w:rsidRPr="00A71A21" w:rsidRDefault="00614A55" w:rsidP="006412DB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</w:tr>
      <w:tr w:rsidR="00662F05" w:rsidRPr="00A71A21" w:rsidTr="007244EB">
        <w:trPr>
          <w:trHeight w:val="545"/>
        </w:trPr>
        <w:tc>
          <w:tcPr>
            <w:tcW w:w="918" w:type="dxa"/>
          </w:tcPr>
          <w:p w:rsidR="00662F05" w:rsidRDefault="00662F05" w:rsidP="00A44CAA">
            <w:pPr>
              <w:widowControl w:val="0"/>
              <w:autoSpaceDE w:val="0"/>
              <w:autoSpaceDN w:val="0"/>
            </w:pPr>
            <w:r>
              <w:t>1.1.3.3</w:t>
            </w:r>
          </w:p>
        </w:tc>
        <w:tc>
          <w:tcPr>
            <w:tcW w:w="2835" w:type="dxa"/>
          </w:tcPr>
          <w:p w:rsidR="00662F05" w:rsidRDefault="00662F05" w:rsidP="006412DB">
            <w:pPr>
              <w:widowControl w:val="0"/>
              <w:autoSpaceDE w:val="0"/>
              <w:autoSpaceDN w:val="0"/>
            </w:pPr>
            <w:r>
              <w:t>местный бюджет</w:t>
            </w:r>
          </w:p>
        </w:tc>
        <w:tc>
          <w:tcPr>
            <w:tcW w:w="1276" w:type="dxa"/>
          </w:tcPr>
          <w:p w:rsidR="00662F05" w:rsidRPr="00A71A21" w:rsidRDefault="00662F05" w:rsidP="00A44CAA">
            <w:pPr>
              <w:widowControl w:val="0"/>
              <w:autoSpaceDE w:val="0"/>
              <w:autoSpaceDN w:val="0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662F05" w:rsidRPr="00A71A21" w:rsidRDefault="00662F05" w:rsidP="006412DB">
            <w:pPr>
              <w:widowControl w:val="0"/>
              <w:autoSpaceDE w:val="0"/>
              <w:autoSpaceDN w:val="0"/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662F05" w:rsidRPr="00A71A21" w:rsidRDefault="00662F05" w:rsidP="00A44CAA">
            <w:pPr>
              <w:widowControl w:val="0"/>
              <w:autoSpaceDE w:val="0"/>
              <w:autoSpaceDN w:val="0"/>
              <w:jc w:val="center"/>
            </w:pPr>
            <w:r>
              <w:t>300,0</w:t>
            </w:r>
          </w:p>
        </w:tc>
        <w:tc>
          <w:tcPr>
            <w:tcW w:w="992" w:type="dxa"/>
          </w:tcPr>
          <w:p w:rsidR="00662F05" w:rsidRPr="00A71A21" w:rsidRDefault="00662F05" w:rsidP="00A44CAA">
            <w:pPr>
              <w:widowControl w:val="0"/>
              <w:autoSpaceDE w:val="0"/>
              <w:autoSpaceDN w:val="0"/>
              <w:jc w:val="center"/>
            </w:pPr>
            <w:r>
              <w:t>300,0</w:t>
            </w:r>
          </w:p>
        </w:tc>
        <w:tc>
          <w:tcPr>
            <w:tcW w:w="1190" w:type="dxa"/>
          </w:tcPr>
          <w:p w:rsidR="00662F05" w:rsidRPr="00A71A21" w:rsidRDefault="00662F05" w:rsidP="00A44CAA">
            <w:pPr>
              <w:widowControl w:val="0"/>
              <w:autoSpaceDE w:val="0"/>
              <w:autoSpaceDN w:val="0"/>
              <w:jc w:val="center"/>
            </w:pPr>
            <w:r>
              <w:t>300,0</w:t>
            </w:r>
          </w:p>
        </w:tc>
      </w:tr>
      <w:tr w:rsidR="007244EB" w:rsidRPr="00A71A21" w:rsidTr="000762F3">
        <w:tc>
          <w:tcPr>
            <w:tcW w:w="918" w:type="dxa"/>
          </w:tcPr>
          <w:p w:rsidR="007244EB" w:rsidRPr="00A71A21" w:rsidRDefault="007244EB" w:rsidP="00A44CAA">
            <w:pPr>
              <w:widowControl w:val="0"/>
              <w:autoSpaceDE w:val="0"/>
              <w:autoSpaceDN w:val="0"/>
            </w:pPr>
            <w:r>
              <w:t>1.1.4.</w:t>
            </w:r>
          </w:p>
        </w:tc>
        <w:tc>
          <w:tcPr>
            <w:tcW w:w="2835" w:type="dxa"/>
          </w:tcPr>
          <w:p w:rsidR="007244EB" w:rsidRPr="00A71A21" w:rsidRDefault="007244EB" w:rsidP="004C342E">
            <w:pPr>
              <w:widowControl w:val="0"/>
              <w:autoSpaceDE w:val="0"/>
              <w:autoSpaceDN w:val="0"/>
            </w:pPr>
            <w:r>
              <w:t xml:space="preserve">- муниципальная программа </w:t>
            </w:r>
            <w:r>
              <w:t>4</w:t>
            </w:r>
            <w:r>
              <w:t xml:space="preserve"> «</w:t>
            </w:r>
            <w:r>
              <w:t>Комфортная городская среда»</w:t>
            </w:r>
          </w:p>
        </w:tc>
        <w:tc>
          <w:tcPr>
            <w:tcW w:w="1276" w:type="dxa"/>
          </w:tcPr>
          <w:p w:rsidR="007244EB" w:rsidRPr="00A71A21" w:rsidRDefault="007244EB" w:rsidP="00A44CAA">
            <w:pPr>
              <w:widowControl w:val="0"/>
              <w:autoSpaceDE w:val="0"/>
              <w:autoSpaceDN w:val="0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7244EB" w:rsidRPr="00A71A21" w:rsidRDefault="007244EB" w:rsidP="00A44CAA">
            <w:pPr>
              <w:widowControl w:val="0"/>
              <w:autoSpaceDE w:val="0"/>
              <w:autoSpaceDN w:val="0"/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7244EB" w:rsidRPr="00A71A21" w:rsidRDefault="007244EB" w:rsidP="006412DB">
            <w:pPr>
              <w:widowControl w:val="0"/>
              <w:autoSpaceDE w:val="0"/>
              <w:autoSpaceDN w:val="0"/>
              <w:jc w:val="center"/>
            </w:pPr>
            <w:r>
              <w:t>2000,0</w:t>
            </w:r>
          </w:p>
        </w:tc>
        <w:tc>
          <w:tcPr>
            <w:tcW w:w="992" w:type="dxa"/>
          </w:tcPr>
          <w:p w:rsidR="007244EB" w:rsidRPr="00A71A21" w:rsidRDefault="007244EB" w:rsidP="006412DB">
            <w:pPr>
              <w:widowControl w:val="0"/>
              <w:autoSpaceDE w:val="0"/>
              <w:autoSpaceDN w:val="0"/>
              <w:jc w:val="center"/>
            </w:pPr>
            <w:r>
              <w:t>2000,0</w:t>
            </w:r>
          </w:p>
        </w:tc>
        <w:tc>
          <w:tcPr>
            <w:tcW w:w="1190" w:type="dxa"/>
          </w:tcPr>
          <w:p w:rsidR="007244EB" w:rsidRPr="00A71A21" w:rsidRDefault="007244EB" w:rsidP="006412DB">
            <w:pPr>
              <w:widowControl w:val="0"/>
              <w:autoSpaceDE w:val="0"/>
              <w:autoSpaceDN w:val="0"/>
              <w:jc w:val="center"/>
            </w:pPr>
            <w:r>
              <w:t>2000,0</w:t>
            </w:r>
          </w:p>
        </w:tc>
      </w:tr>
      <w:tr w:rsidR="000E0472" w:rsidRPr="00A71A21" w:rsidTr="000762F3">
        <w:tc>
          <w:tcPr>
            <w:tcW w:w="918" w:type="dxa"/>
          </w:tcPr>
          <w:p w:rsidR="000E0472" w:rsidRPr="00A71A21" w:rsidRDefault="000E0472" w:rsidP="00A44CAA">
            <w:pPr>
              <w:widowControl w:val="0"/>
              <w:autoSpaceDE w:val="0"/>
              <w:autoSpaceDN w:val="0"/>
            </w:pPr>
            <w:r>
              <w:t>1.1.4.1</w:t>
            </w:r>
          </w:p>
        </w:tc>
        <w:tc>
          <w:tcPr>
            <w:tcW w:w="2835" w:type="dxa"/>
          </w:tcPr>
          <w:p w:rsidR="000E0472" w:rsidRDefault="000E0472" w:rsidP="006412DB">
            <w:pPr>
              <w:widowControl w:val="0"/>
              <w:autoSpaceDE w:val="0"/>
              <w:autoSpaceDN w:val="0"/>
            </w:pPr>
            <w:r>
              <w:t>федеральный бюджет</w:t>
            </w:r>
          </w:p>
        </w:tc>
        <w:tc>
          <w:tcPr>
            <w:tcW w:w="1276" w:type="dxa"/>
          </w:tcPr>
          <w:p w:rsidR="000E0472" w:rsidRPr="00A71A21" w:rsidRDefault="007244EB" w:rsidP="00A44CAA">
            <w:pPr>
              <w:widowControl w:val="0"/>
              <w:autoSpaceDE w:val="0"/>
              <w:autoSpaceDN w:val="0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0E0472" w:rsidRPr="00A71A21" w:rsidRDefault="007244EB" w:rsidP="00A44CAA">
            <w:pPr>
              <w:widowControl w:val="0"/>
              <w:autoSpaceDE w:val="0"/>
              <w:autoSpaceDN w:val="0"/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0E0472" w:rsidRPr="00A71A21" w:rsidRDefault="007244EB" w:rsidP="00A44CAA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0E0472" w:rsidRPr="00A71A21" w:rsidRDefault="007244EB" w:rsidP="00A44CAA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190" w:type="dxa"/>
          </w:tcPr>
          <w:p w:rsidR="000E0472" w:rsidRPr="00A71A21" w:rsidRDefault="007244EB" w:rsidP="00A44CAA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</w:tr>
      <w:tr w:rsidR="000E0472" w:rsidRPr="00A71A21" w:rsidTr="000762F3">
        <w:tc>
          <w:tcPr>
            <w:tcW w:w="918" w:type="dxa"/>
          </w:tcPr>
          <w:p w:rsidR="000E0472" w:rsidRPr="00A71A21" w:rsidRDefault="000E0472" w:rsidP="00A44CAA">
            <w:pPr>
              <w:widowControl w:val="0"/>
              <w:autoSpaceDE w:val="0"/>
              <w:autoSpaceDN w:val="0"/>
            </w:pPr>
            <w:r>
              <w:t>1.1.4.2</w:t>
            </w:r>
          </w:p>
        </w:tc>
        <w:tc>
          <w:tcPr>
            <w:tcW w:w="2835" w:type="dxa"/>
          </w:tcPr>
          <w:p w:rsidR="000E0472" w:rsidRDefault="000E0472" w:rsidP="006412DB">
            <w:pPr>
              <w:widowControl w:val="0"/>
              <w:autoSpaceDE w:val="0"/>
              <w:autoSpaceDN w:val="0"/>
            </w:pPr>
            <w:r>
              <w:t>краевой бюджет</w:t>
            </w:r>
          </w:p>
        </w:tc>
        <w:tc>
          <w:tcPr>
            <w:tcW w:w="1276" w:type="dxa"/>
          </w:tcPr>
          <w:p w:rsidR="000E0472" w:rsidRPr="00A71A21" w:rsidRDefault="007244EB" w:rsidP="00A44CAA">
            <w:pPr>
              <w:widowControl w:val="0"/>
              <w:autoSpaceDE w:val="0"/>
              <w:autoSpaceDN w:val="0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0E0472" w:rsidRPr="00A71A21" w:rsidRDefault="007244EB" w:rsidP="00A44CAA">
            <w:pPr>
              <w:widowControl w:val="0"/>
              <w:autoSpaceDE w:val="0"/>
              <w:autoSpaceDN w:val="0"/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0E0472" w:rsidRPr="00A71A21" w:rsidRDefault="007244EB" w:rsidP="00A44CAA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0E0472" w:rsidRPr="00A71A21" w:rsidRDefault="007244EB" w:rsidP="00A44CAA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190" w:type="dxa"/>
          </w:tcPr>
          <w:p w:rsidR="000E0472" w:rsidRPr="00A71A21" w:rsidRDefault="007244EB" w:rsidP="00A44CAA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</w:tr>
      <w:tr w:rsidR="000E0472" w:rsidRPr="00A71A21" w:rsidTr="000762F3">
        <w:tc>
          <w:tcPr>
            <w:tcW w:w="918" w:type="dxa"/>
          </w:tcPr>
          <w:p w:rsidR="000E0472" w:rsidRPr="00A71A21" w:rsidRDefault="000E0472" w:rsidP="00A44CAA">
            <w:pPr>
              <w:widowControl w:val="0"/>
              <w:autoSpaceDE w:val="0"/>
              <w:autoSpaceDN w:val="0"/>
            </w:pPr>
            <w:r>
              <w:t>1.1.4.3</w:t>
            </w:r>
          </w:p>
        </w:tc>
        <w:tc>
          <w:tcPr>
            <w:tcW w:w="2835" w:type="dxa"/>
          </w:tcPr>
          <w:p w:rsidR="000E0472" w:rsidRDefault="000E0472" w:rsidP="006412DB">
            <w:pPr>
              <w:widowControl w:val="0"/>
              <w:autoSpaceDE w:val="0"/>
              <w:autoSpaceDN w:val="0"/>
            </w:pPr>
            <w:r>
              <w:t>местный бюджет</w:t>
            </w:r>
          </w:p>
        </w:tc>
        <w:tc>
          <w:tcPr>
            <w:tcW w:w="1276" w:type="dxa"/>
          </w:tcPr>
          <w:p w:rsidR="000E0472" w:rsidRPr="00A71A21" w:rsidRDefault="007244EB" w:rsidP="00A44CAA">
            <w:pPr>
              <w:widowControl w:val="0"/>
              <w:autoSpaceDE w:val="0"/>
              <w:autoSpaceDN w:val="0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0E0472" w:rsidRPr="00A71A21" w:rsidRDefault="007244EB" w:rsidP="00A44CAA">
            <w:pPr>
              <w:widowControl w:val="0"/>
              <w:autoSpaceDE w:val="0"/>
              <w:autoSpaceDN w:val="0"/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0E0472" w:rsidRPr="00A71A21" w:rsidRDefault="00F00E1B" w:rsidP="00A44CAA">
            <w:pPr>
              <w:widowControl w:val="0"/>
              <w:autoSpaceDE w:val="0"/>
              <w:autoSpaceDN w:val="0"/>
              <w:jc w:val="center"/>
            </w:pPr>
            <w:r>
              <w:t>2000,0</w:t>
            </w:r>
          </w:p>
        </w:tc>
        <w:tc>
          <w:tcPr>
            <w:tcW w:w="992" w:type="dxa"/>
          </w:tcPr>
          <w:p w:rsidR="000E0472" w:rsidRPr="00A71A21" w:rsidRDefault="00F00E1B" w:rsidP="00A44CAA">
            <w:pPr>
              <w:widowControl w:val="0"/>
              <w:autoSpaceDE w:val="0"/>
              <w:autoSpaceDN w:val="0"/>
              <w:jc w:val="center"/>
            </w:pPr>
            <w:r>
              <w:t>2000,0</w:t>
            </w:r>
          </w:p>
        </w:tc>
        <w:tc>
          <w:tcPr>
            <w:tcW w:w="1190" w:type="dxa"/>
          </w:tcPr>
          <w:p w:rsidR="000E0472" w:rsidRPr="00A71A21" w:rsidRDefault="00F00E1B" w:rsidP="00A44CAA">
            <w:pPr>
              <w:widowControl w:val="0"/>
              <w:autoSpaceDE w:val="0"/>
              <w:autoSpaceDN w:val="0"/>
              <w:jc w:val="center"/>
            </w:pPr>
            <w:r>
              <w:t>2000,0</w:t>
            </w:r>
          </w:p>
        </w:tc>
      </w:tr>
      <w:tr w:rsidR="00731A14" w:rsidRPr="00A71A21" w:rsidTr="000762F3">
        <w:tc>
          <w:tcPr>
            <w:tcW w:w="918" w:type="dxa"/>
          </w:tcPr>
          <w:p w:rsidR="00731A14" w:rsidRPr="00A71A21" w:rsidRDefault="00731A14" w:rsidP="00731A14">
            <w:pPr>
              <w:widowControl w:val="0"/>
              <w:autoSpaceDE w:val="0"/>
              <w:autoSpaceDN w:val="0"/>
            </w:pPr>
            <w:r>
              <w:t>1.1.</w:t>
            </w:r>
            <w:r>
              <w:t>5</w:t>
            </w:r>
            <w:r>
              <w:t>.</w:t>
            </w:r>
          </w:p>
        </w:tc>
        <w:tc>
          <w:tcPr>
            <w:tcW w:w="2835" w:type="dxa"/>
          </w:tcPr>
          <w:p w:rsidR="00731A14" w:rsidRPr="00A71A21" w:rsidRDefault="00731A14" w:rsidP="00662F05">
            <w:pPr>
              <w:widowControl w:val="0"/>
              <w:autoSpaceDE w:val="0"/>
              <w:autoSpaceDN w:val="0"/>
            </w:pPr>
            <w:r>
              <w:t xml:space="preserve">- муниципальная программа </w:t>
            </w:r>
            <w:r w:rsidR="00F839B1">
              <w:t>5</w:t>
            </w:r>
            <w:r>
              <w:t xml:space="preserve"> «</w:t>
            </w:r>
            <w:r w:rsidR="00662F05">
              <w:t xml:space="preserve">Программа комплексного развития систем </w:t>
            </w:r>
            <w:proofErr w:type="gramStart"/>
            <w:r w:rsidR="00662F05">
              <w:t>коммунальной</w:t>
            </w:r>
            <w:proofErr w:type="gramEnd"/>
            <w:r w:rsidR="00662F05">
              <w:t xml:space="preserve"> </w:t>
            </w:r>
            <w:proofErr w:type="spellStart"/>
            <w:r w:rsidR="00662F05">
              <w:t>инфрастркутуры</w:t>
            </w:r>
            <w:proofErr w:type="spellEnd"/>
            <w:r>
              <w:t>»</w:t>
            </w:r>
          </w:p>
        </w:tc>
        <w:tc>
          <w:tcPr>
            <w:tcW w:w="1276" w:type="dxa"/>
          </w:tcPr>
          <w:p w:rsidR="00731A14" w:rsidRDefault="00662F05" w:rsidP="00A44CAA">
            <w:pPr>
              <w:widowControl w:val="0"/>
              <w:autoSpaceDE w:val="0"/>
              <w:autoSpaceDN w:val="0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731A14" w:rsidRPr="00A71A21" w:rsidRDefault="00662F05" w:rsidP="00A44CAA">
            <w:pPr>
              <w:widowControl w:val="0"/>
              <w:autoSpaceDE w:val="0"/>
              <w:autoSpaceDN w:val="0"/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731A14" w:rsidRPr="00A71A21" w:rsidRDefault="001B041C" w:rsidP="00A44CAA">
            <w:pPr>
              <w:widowControl w:val="0"/>
              <w:autoSpaceDE w:val="0"/>
              <w:autoSpaceDN w:val="0"/>
              <w:jc w:val="center"/>
            </w:pPr>
            <w:r>
              <w:t>1 000</w:t>
            </w:r>
            <w:r w:rsidR="00662F05">
              <w:t>,0</w:t>
            </w:r>
          </w:p>
        </w:tc>
        <w:tc>
          <w:tcPr>
            <w:tcW w:w="992" w:type="dxa"/>
          </w:tcPr>
          <w:p w:rsidR="00731A14" w:rsidRPr="00A71A21" w:rsidRDefault="001B041C" w:rsidP="00A44CAA">
            <w:pPr>
              <w:widowControl w:val="0"/>
              <w:autoSpaceDE w:val="0"/>
              <w:autoSpaceDN w:val="0"/>
              <w:jc w:val="center"/>
            </w:pPr>
            <w:r>
              <w:t>1 745,1</w:t>
            </w:r>
          </w:p>
        </w:tc>
        <w:tc>
          <w:tcPr>
            <w:tcW w:w="1190" w:type="dxa"/>
          </w:tcPr>
          <w:p w:rsidR="00731A14" w:rsidRPr="00A71A21" w:rsidRDefault="001B041C" w:rsidP="00A44CAA">
            <w:pPr>
              <w:widowControl w:val="0"/>
              <w:autoSpaceDE w:val="0"/>
              <w:autoSpaceDN w:val="0"/>
              <w:jc w:val="center"/>
            </w:pPr>
            <w:r>
              <w:t>2 622,2</w:t>
            </w:r>
          </w:p>
        </w:tc>
      </w:tr>
      <w:tr w:rsidR="00662F05" w:rsidRPr="00A71A21" w:rsidTr="000762F3">
        <w:tc>
          <w:tcPr>
            <w:tcW w:w="918" w:type="dxa"/>
          </w:tcPr>
          <w:p w:rsidR="00662F05" w:rsidRPr="00A71A21" w:rsidRDefault="00662F05" w:rsidP="00731A14">
            <w:pPr>
              <w:widowControl w:val="0"/>
              <w:autoSpaceDE w:val="0"/>
              <w:autoSpaceDN w:val="0"/>
            </w:pPr>
            <w:r>
              <w:t>1.1.</w:t>
            </w:r>
            <w:r>
              <w:t>5</w:t>
            </w:r>
            <w:r>
              <w:t>.1</w:t>
            </w:r>
          </w:p>
        </w:tc>
        <w:tc>
          <w:tcPr>
            <w:tcW w:w="2835" w:type="dxa"/>
          </w:tcPr>
          <w:p w:rsidR="00662F05" w:rsidRDefault="00662F05" w:rsidP="006412DB">
            <w:pPr>
              <w:widowControl w:val="0"/>
              <w:autoSpaceDE w:val="0"/>
              <w:autoSpaceDN w:val="0"/>
            </w:pPr>
            <w:r>
              <w:t>федеральный бюджет</w:t>
            </w:r>
          </w:p>
        </w:tc>
        <w:tc>
          <w:tcPr>
            <w:tcW w:w="1276" w:type="dxa"/>
          </w:tcPr>
          <w:p w:rsidR="00662F05" w:rsidRPr="00A71A21" w:rsidRDefault="00662F05" w:rsidP="006412DB">
            <w:pPr>
              <w:widowControl w:val="0"/>
              <w:autoSpaceDE w:val="0"/>
              <w:autoSpaceDN w:val="0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662F05" w:rsidRPr="00A71A21" w:rsidRDefault="00662F05" w:rsidP="006412DB">
            <w:pPr>
              <w:widowControl w:val="0"/>
              <w:autoSpaceDE w:val="0"/>
              <w:autoSpaceDN w:val="0"/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662F05" w:rsidRPr="00A71A21" w:rsidRDefault="00662F05" w:rsidP="006412DB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662F05" w:rsidRPr="00A71A21" w:rsidRDefault="00662F05" w:rsidP="006412DB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190" w:type="dxa"/>
          </w:tcPr>
          <w:p w:rsidR="00662F05" w:rsidRPr="00A71A21" w:rsidRDefault="00662F05" w:rsidP="006412DB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</w:tr>
      <w:tr w:rsidR="00662F05" w:rsidRPr="00A71A21" w:rsidTr="000762F3">
        <w:tc>
          <w:tcPr>
            <w:tcW w:w="918" w:type="dxa"/>
          </w:tcPr>
          <w:p w:rsidR="00662F05" w:rsidRPr="00A71A21" w:rsidRDefault="00662F05" w:rsidP="006412DB">
            <w:pPr>
              <w:widowControl w:val="0"/>
              <w:autoSpaceDE w:val="0"/>
              <w:autoSpaceDN w:val="0"/>
            </w:pPr>
            <w:r>
              <w:t>1.1.5</w:t>
            </w:r>
            <w:r>
              <w:t>.2</w:t>
            </w:r>
          </w:p>
        </w:tc>
        <w:tc>
          <w:tcPr>
            <w:tcW w:w="2835" w:type="dxa"/>
          </w:tcPr>
          <w:p w:rsidR="00662F05" w:rsidRDefault="00662F05" w:rsidP="006412DB">
            <w:pPr>
              <w:widowControl w:val="0"/>
              <w:autoSpaceDE w:val="0"/>
              <w:autoSpaceDN w:val="0"/>
            </w:pPr>
            <w:r>
              <w:t>краевой бюджет</w:t>
            </w:r>
          </w:p>
        </w:tc>
        <w:tc>
          <w:tcPr>
            <w:tcW w:w="1276" w:type="dxa"/>
          </w:tcPr>
          <w:p w:rsidR="00662F05" w:rsidRPr="00A71A21" w:rsidRDefault="00662F05" w:rsidP="006412DB">
            <w:pPr>
              <w:widowControl w:val="0"/>
              <w:autoSpaceDE w:val="0"/>
              <w:autoSpaceDN w:val="0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662F05" w:rsidRPr="00A71A21" w:rsidRDefault="00662F05" w:rsidP="006412DB">
            <w:pPr>
              <w:widowControl w:val="0"/>
              <w:autoSpaceDE w:val="0"/>
              <w:autoSpaceDN w:val="0"/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662F05" w:rsidRPr="00A71A21" w:rsidRDefault="00662F05" w:rsidP="006412DB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662F05" w:rsidRPr="00A71A21" w:rsidRDefault="00662F05" w:rsidP="006412DB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190" w:type="dxa"/>
          </w:tcPr>
          <w:p w:rsidR="00662F05" w:rsidRPr="00A71A21" w:rsidRDefault="00662F05" w:rsidP="006412DB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</w:tr>
      <w:tr w:rsidR="001B041C" w:rsidRPr="00A71A21" w:rsidTr="000762F3">
        <w:tc>
          <w:tcPr>
            <w:tcW w:w="918" w:type="dxa"/>
          </w:tcPr>
          <w:p w:rsidR="001B041C" w:rsidRPr="00A71A21" w:rsidRDefault="001B041C" w:rsidP="006412DB">
            <w:pPr>
              <w:widowControl w:val="0"/>
              <w:autoSpaceDE w:val="0"/>
              <w:autoSpaceDN w:val="0"/>
            </w:pPr>
            <w:r>
              <w:t>1.1.5</w:t>
            </w:r>
            <w:r>
              <w:t>.3</w:t>
            </w:r>
          </w:p>
        </w:tc>
        <w:tc>
          <w:tcPr>
            <w:tcW w:w="2835" w:type="dxa"/>
          </w:tcPr>
          <w:p w:rsidR="001B041C" w:rsidRDefault="001B041C" w:rsidP="006412DB">
            <w:pPr>
              <w:widowControl w:val="0"/>
              <w:autoSpaceDE w:val="0"/>
              <w:autoSpaceDN w:val="0"/>
            </w:pPr>
            <w:r>
              <w:t>местный бюджет</w:t>
            </w:r>
          </w:p>
        </w:tc>
        <w:tc>
          <w:tcPr>
            <w:tcW w:w="1276" w:type="dxa"/>
          </w:tcPr>
          <w:p w:rsidR="001B041C" w:rsidRPr="00A71A21" w:rsidRDefault="001B041C" w:rsidP="006412DB">
            <w:pPr>
              <w:widowControl w:val="0"/>
              <w:autoSpaceDE w:val="0"/>
              <w:autoSpaceDN w:val="0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1B041C" w:rsidRPr="00A71A21" w:rsidRDefault="001B041C" w:rsidP="006412DB">
            <w:pPr>
              <w:widowControl w:val="0"/>
              <w:autoSpaceDE w:val="0"/>
              <w:autoSpaceDN w:val="0"/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1B041C" w:rsidRPr="00A71A21" w:rsidRDefault="001B041C" w:rsidP="006412DB">
            <w:pPr>
              <w:widowControl w:val="0"/>
              <w:autoSpaceDE w:val="0"/>
              <w:autoSpaceDN w:val="0"/>
              <w:jc w:val="center"/>
            </w:pPr>
            <w:r>
              <w:t>1 000,0</w:t>
            </w:r>
          </w:p>
        </w:tc>
        <w:tc>
          <w:tcPr>
            <w:tcW w:w="992" w:type="dxa"/>
          </w:tcPr>
          <w:p w:rsidR="001B041C" w:rsidRPr="00A71A21" w:rsidRDefault="001B041C" w:rsidP="006412DB">
            <w:pPr>
              <w:widowControl w:val="0"/>
              <w:autoSpaceDE w:val="0"/>
              <w:autoSpaceDN w:val="0"/>
              <w:jc w:val="center"/>
            </w:pPr>
            <w:r>
              <w:t>1 745,1</w:t>
            </w:r>
          </w:p>
        </w:tc>
        <w:tc>
          <w:tcPr>
            <w:tcW w:w="1190" w:type="dxa"/>
          </w:tcPr>
          <w:p w:rsidR="001B041C" w:rsidRPr="00A71A21" w:rsidRDefault="001B041C" w:rsidP="006412DB">
            <w:pPr>
              <w:widowControl w:val="0"/>
              <w:autoSpaceDE w:val="0"/>
              <w:autoSpaceDN w:val="0"/>
              <w:jc w:val="center"/>
            </w:pPr>
            <w:r>
              <w:t>2 622,2</w:t>
            </w:r>
          </w:p>
        </w:tc>
      </w:tr>
      <w:tr w:rsidR="004C342E" w:rsidRPr="00A71A21" w:rsidTr="000762F3">
        <w:tc>
          <w:tcPr>
            <w:tcW w:w="918" w:type="dxa"/>
          </w:tcPr>
          <w:p w:rsidR="004C342E" w:rsidRPr="00A71A21" w:rsidRDefault="004C342E" w:rsidP="00A44CAA">
            <w:pPr>
              <w:widowControl w:val="0"/>
              <w:autoSpaceDE w:val="0"/>
              <w:autoSpaceDN w:val="0"/>
            </w:pPr>
            <w:r w:rsidRPr="00A71A21">
              <w:t>1.2.</w:t>
            </w:r>
          </w:p>
        </w:tc>
        <w:tc>
          <w:tcPr>
            <w:tcW w:w="2835" w:type="dxa"/>
          </w:tcPr>
          <w:p w:rsidR="004C342E" w:rsidRPr="00A71A21" w:rsidRDefault="004C342E" w:rsidP="00A44CAA">
            <w:pPr>
              <w:widowControl w:val="0"/>
              <w:autoSpaceDE w:val="0"/>
              <w:autoSpaceDN w:val="0"/>
              <w:jc w:val="both"/>
            </w:pPr>
            <w:proofErr w:type="spellStart"/>
            <w:r w:rsidRPr="00A71A21">
              <w:t>Непрограммные</w:t>
            </w:r>
            <w:proofErr w:type="spellEnd"/>
            <w:r w:rsidRPr="00A71A21">
              <w:t xml:space="preserve"> направления расходов бюджета</w:t>
            </w:r>
          </w:p>
        </w:tc>
        <w:tc>
          <w:tcPr>
            <w:tcW w:w="1276" w:type="dxa"/>
          </w:tcPr>
          <w:p w:rsidR="004C342E" w:rsidRPr="00A71A21" w:rsidRDefault="007244EB" w:rsidP="00A44CAA">
            <w:pPr>
              <w:widowControl w:val="0"/>
              <w:autoSpaceDE w:val="0"/>
              <w:autoSpaceDN w:val="0"/>
              <w:jc w:val="center"/>
            </w:pPr>
            <w:r>
              <w:t>81 898,1</w:t>
            </w:r>
          </w:p>
        </w:tc>
        <w:tc>
          <w:tcPr>
            <w:tcW w:w="1134" w:type="dxa"/>
          </w:tcPr>
          <w:p w:rsidR="004C342E" w:rsidRPr="00A71A21" w:rsidRDefault="00FC0D6F" w:rsidP="00A44CAA">
            <w:pPr>
              <w:widowControl w:val="0"/>
              <w:autoSpaceDE w:val="0"/>
              <w:autoSpaceDN w:val="0"/>
              <w:jc w:val="center"/>
            </w:pPr>
            <w:r>
              <w:t>152 457,3</w:t>
            </w:r>
          </w:p>
        </w:tc>
        <w:tc>
          <w:tcPr>
            <w:tcW w:w="992" w:type="dxa"/>
          </w:tcPr>
          <w:p w:rsidR="004C342E" w:rsidRPr="00A71A21" w:rsidRDefault="0074479F" w:rsidP="00A44CAA">
            <w:pPr>
              <w:widowControl w:val="0"/>
              <w:autoSpaceDE w:val="0"/>
              <w:autoSpaceDN w:val="0"/>
              <w:jc w:val="center"/>
            </w:pPr>
            <w:r>
              <w:t>71 427,0</w:t>
            </w:r>
          </w:p>
        </w:tc>
        <w:tc>
          <w:tcPr>
            <w:tcW w:w="992" w:type="dxa"/>
          </w:tcPr>
          <w:p w:rsidR="004C342E" w:rsidRPr="00A71A21" w:rsidRDefault="0074479F" w:rsidP="00A44CAA">
            <w:pPr>
              <w:widowControl w:val="0"/>
              <w:autoSpaceDE w:val="0"/>
              <w:autoSpaceDN w:val="0"/>
              <w:jc w:val="center"/>
            </w:pPr>
            <w:r>
              <w:t>68 734,6</w:t>
            </w:r>
          </w:p>
        </w:tc>
        <w:tc>
          <w:tcPr>
            <w:tcW w:w="1190" w:type="dxa"/>
          </w:tcPr>
          <w:p w:rsidR="004C342E" w:rsidRPr="00A71A21" w:rsidRDefault="0074479F" w:rsidP="00A44CAA">
            <w:pPr>
              <w:widowControl w:val="0"/>
              <w:autoSpaceDE w:val="0"/>
              <w:autoSpaceDN w:val="0"/>
              <w:jc w:val="center"/>
            </w:pPr>
            <w:r>
              <w:t>70 906,2</w:t>
            </w:r>
          </w:p>
        </w:tc>
      </w:tr>
    </w:tbl>
    <w:p w:rsidR="008F2A7C" w:rsidRPr="00A71A21" w:rsidRDefault="008F2A7C" w:rsidP="008F2A7C">
      <w:pPr>
        <w:widowControl w:val="0"/>
        <w:autoSpaceDE w:val="0"/>
        <w:autoSpaceDN w:val="0"/>
        <w:jc w:val="both"/>
      </w:pPr>
    </w:p>
    <w:p w:rsidR="00892510" w:rsidRPr="00A13A70" w:rsidRDefault="00892510" w:rsidP="00892510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</w:t>
      </w:r>
    </w:p>
    <w:sectPr w:rsidR="00892510" w:rsidRPr="00A13A70" w:rsidSect="00FD033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1D15A6"/>
    <w:multiLevelType w:val="hybridMultilevel"/>
    <w:tmpl w:val="C150B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2111C"/>
    <w:rsid w:val="00003CBE"/>
    <w:rsid w:val="00017160"/>
    <w:rsid w:val="0003484D"/>
    <w:rsid w:val="000762F3"/>
    <w:rsid w:val="000C36A2"/>
    <w:rsid w:val="000D2133"/>
    <w:rsid w:val="000D5DE9"/>
    <w:rsid w:val="000D7A1A"/>
    <w:rsid w:val="000E0472"/>
    <w:rsid w:val="000E68FC"/>
    <w:rsid w:val="000F39DF"/>
    <w:rsid w:val="001055F9"/>
    <w:rsid w:val="00122150"/>
    <w:rsid w:val="0012413D"/>
    <w:rsid w:val="00162380"/>
    <w:rsid w:val="001653DF"/>
    <w:rsid w:val="00184F07"/>
    <w:rsid w:val="00190FBF"/>
    <w:rsid w:val="001B041C"/>
    <w:rsid w:val="001E0462"/>
    <w:rsid w:val="001F1F12"/>
    <w:rsid w:val="00202917"/>
    <w:rsid w:val="00202B84"/>
    <w:rsid w:val="00211513"/>
    <w:rsid w:val="0022186B"/>
    <w:rsid w:val="00231DFF"/>
    <w:rsid w:val="002637CA"/>
    <w:rsid w:val="00266B06"/>
    <w:rsid w:val="00280E4B"/>
    <w:rsid w:val="00283F43"/>
    <w:rsid w:val="00284C9B"/>
    <w:rsid w:val="002E2FF2"/>
    <w:rsid w:val="00343B00"/>
    <w:rsid w:val="003877D3"/>
    <w:rsid w:val="003A5648"/>
    <w:rsid w:val="003A7A53"/>
    <w:rsid w:val="003D4F87"/>
    <w:rsid w:val="003E224E"/>
    <w:rsid w:val="003F3A97"/>
    <w:rsid w:val="003F78F2"/>
    <w:rsid w:val="0042111C"/>
    <w:rsid w:val="00464DF9"/>
    <w:rsid w:val="004A56CE"/>
    <w:rsid w:val="004C342E"/>
    <w:rsid w:val="004F1B40"/>
    <w:rsid w:val="00515C28"/>
    <w:rsid w:val="00536A80"/>
    <w:rsid w:val="005B2025"/>
    <w:rsid w:val="005B434D"/>
    <w:rsid w:val="005C0DDA"/>
    <w:rsid w:val="005F7F16"/>
    <w:rsid w:val="006035E7"/>
    <w:rsid w:val="00614A55"/>
    <w:rsid w:val="00621B60"/>
    <w:rsid w:val="00625BA1"/>
    <w:rsid w:val="00626AEC"/>
    <w:rsid w:val="00662F05"/>
    <w:rsid w:val="00681A15"/>
    <w:rsid w:val="00696BE3"/>
    <w:rsid w:val="006A4268"/>
    <w:rsid w:val="006C3F60"/>
    <w:rsid w:val="006E2169"/>
    <w:rsid w:val="006E5E6D"/>
    <w:rsid w:val="00710B5A"/>
    <w:rsid w:val="00723790"/>
    <w:rsid w:val="007244EB"/>
    <w:rsid w:val="00731A14"/>
    <w:rsid w:val="0074479F"/>
    <w:rsid w:val="00747AD1"/>
    <w:rsid w:val="00770254"/>
    <w:rsid w:val="00794A5E"/>
    <w:rsid w:val="007972AC"/>
    <w:rsid w:val="007B1058"/>
    <w:rsid w:val="007E0B2C"/>
    <w:rsid w:val="007E2291"/>
    <w:rsid w:val="0082326D"/>
    <w:rsid w:val="00892510"/>
    <w:rsid w:val="00897079"/>
    <w:rsid w:val="008F2A7C"/>
    <w:rsid w:val="008F3D41"/>
    <w:rsid w:val="008F63EA"/>
    <w:rsid w:val="009166B4"/>
    <w:rsid w:val="00951700"/>
    <w:rsid w:val="0095430D"/>
    <w:rsid w:val="009649C0"/>
    <w:rsid w:val="00992A3B"/>
    <w:rsid w:val="00996BD2"/>
    <w:rsid w:val="009B734D"/>
    <w:rsid w:val="009F3432"/>
    <w:rsid w:val="009F3973"/>
    <w:rsid w:val="00A04968"/>
    <w:rsid w:val="00A13A70"/>
    <w:rsid w:val="00A225EF"/>
    <w:rsid w:val="00A75D36"/>
    <w:rsid w:val="00A76F0E"/>
    <w:rsid w:val="00AB59F3"/>
    <w:rsid w:val="00AD266F"/>
    <w:rsid w:val="00AE0CA6"/>
    <w:rsid w:val="00AF49AC"/>
    <w:rsid w:val="00B136CA"/>
    <w:rsid w:val="00B5736D"/>
    <w:rsid w:val="00B742CF"/>
    <w:rsid w:val="00BA02AD"/>
    <w:rsid w:val="00C13E98"/>
    <w:rsid w:val="00C41C5A"/>
    <w:rsid w:val="00C41D41"/>
    <w:rsid w:val="00C549B0"/>
    <w:rsid w:val="00C84B9C"/>
    <w:rsid w:val="00CB0CF3"/>
    <w:rsid w:val="00CE2A64"/>
    <w:rsid w:val="00D013E7"/>
    <w:rsid w:val="00D22647"/>
    <w:rsid w:val="00D46434"/>
    <w:rsid w:val="00DB056A"/>
    <w:rsid w:val="00DC1BD7"/>
    <w:rsid w:val="00DD72F0"/>
    <w:rsid w:val="00DF1CF1"/>
    <w:rsid w:val="00E23057"/>
    <w:rsid w:val="00E277C9"/>
    <w:rsid w:val="00E30430"/>
    <w:rsid w:val="00E358ED"/>
    <w:rsid w:val="00E51CF2"/>
    <w:rsid w:val="00E773B4"/>
    <w:rsid w:val="00EC63EC"/>
    <w:rsid w:val="00EE366C"/>
    <w:rsid w:val="00F00E1B"/>
    <w:rsid w:val="00F01024"/>
    <w:rsid w:val="00F22C0A"/>
    <w:rsid w:val="00F61E26"/>
    <w:rsid w:val="00F71226"/>
    <w:rsid w:val="00F839B1"/>
    <w:rsid w:val="00FA10DE"/>
    <w:rsid w:val="00FA7532"/>
    <w:rsid w:val="00FA78CD"/>
    <w:rsid w:val="00FC0D6F"/>
    <w:rsid w:val="00FD0338"/>
    <w:rsid w:val="00FE3EC1"/>
    <w:rsid w:val="00FF4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72A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72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72AC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D013E7"/>
    <w:rPr>
      <w:color w:val="32659D"/>
      <w:u w:val="single"/>
    </w:rPr>
  </w:style>
  <w:style w:type="paragraph" w:customStyle="1" w:styleId="ConsPlusNormal">
    <w:name w:val="ConsPlusNormal"/>
    <w:link w:val="ConsPlusNormal0"/>
    <w:rsid w:val="00A13A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3D4F8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D46434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1075</TotalTime>
  <Pages>6</Pages>
  <Words>1019</Words>
  <Characters>5810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SPecialiST</cp:lastModifiedBy>
  <cp:revision>73</cp:revision>
  <cp:lastPrinted>2017-12-20T01:51:00Z</cp:lastPrinted>
  <dcterms:created xsi:type="dcterms:W3CDTF">2015-11-10T01:03:00Z</dcterms:created>
  <dcterms:modified xsi:type="dcterms:W3CDTF">2017-12-21T01:37:00Z</dcterms:modified>
</cp:coreProperties>
</file>