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75" w:rsidRDefault="00275F75" w:rsidP="00275F75">
      <w:pPr>
        <w:pStyle w:val="consplusnormal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АДМИНИСТРАЦИЯ ГОРОДСКОГО ПОСЕЛЕНИЯ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«БОРЗИНСКОЕ»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ПОСТАНОВЛЕНИЕ 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    «29»  апреля  2015 года                                                                     № 290                                                        город Борзя 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3"/>
          <w:rFonts w:ascii="Arial" w:hAnsi="Arial" w:cs="Arial"/>
          <w:color w:val="666666"/>
          <w:sz w:val="18"/>
          <w:szCs w:val="18"/>
        </w:rPr>
        <w:t>О внесении изменений и дополнений в Постановление администрации городского поселения «</w:t>
      </w:r>
      <w:proofErr w:type="spellStart"/>
      <w:r>
        <w:rPr>
          <w:rStyle w:val="a3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3"/>
          <w:rFonts w:ascii="Arial" w:hAnsi="Arial" w:cs="Arial"/>
          <w:color w:val="666666"/>
          <w:sz w:val="18"/>
          <w:szCs w:val="18"/>
        </w:rPr>
        <w:t>» № 627 от 22 сентября 2014 года «Об утверждении перечня организаций и квотировании рабочих мест для отбывания наказания в виде исправительных работ на территории городского поселения «</w:t>
      </w:r>
      <w:proofErr w:type="spellStart"/>
      <w:r>
        <w:rPr>
          <w:rStyle w:val="a3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3"/>
          <w:rFonts w:ascii="Arial" w:hAnsi="Arial" w:cs="Arial"/>
          <w:color w:val="666666"/>
          <w:sz w:val="18"/>
          <w:szCs w:val="18"/>
        </w:rPr>
        <w:t>»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В соответствии с Федеральным законом от 06.10.2003 г. «Об общих принципах организации местного самоуправления в РФ» № 131 – ФЗ, ст. 49, 50 Уголовного кодекса РФ, ст. 37, 38 Устава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администрация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3"/>
          <w:rFonts w:ascii="Arial" w:hAnsi="Arial" w:cs="Arial"/>
          <w:color w:val="666666"/>
          <w:sz w:val="18"/>
          <w:szCs w:val="18"/>
        </w:rPr>
        <w:t>постановляет: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1.Внести изменения в Постановление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№ 627 от 22 сентября 2014 года «Об утверждении перечня организаций и квотировании рабочих мест для отбывания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наказанияя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в виде исправительных работ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»: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- исключить из приложения № 1 к Постановлению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627 от 22 сентября 2014 года «п.7: ГОУ НПО № 32, Шевченко Елена Валерьевна – ул. Карла Маркса, 204, 3-33-11 – количество квот – 1»;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Постановление вступает в силу с момента опубликования (обнародования) на официальном сайте администрации.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</w:t>
      </w:r>
    </w:p>
    <w:p w:rsidR="00275F75" w:rsidRDefault="00275F75" w:rsidP="00275F75">
      <w:pPr>
        <w:pStyle w:val="a4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                                           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А.В.</w:t>
      </w:r>
    </w:p>
    <w:p w:rsidR="00E4206A" w:rsidRDefault="00275F75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F"/>
    <w:rsid w:val="00275F75"/>
    <w:rsid w:val="00434B3F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F75"/>
    <w:rPr>
      <w:b/>
      <w:bCs/>
    </w:rPr>
  </w:style>
  <w:style w:type="paragraph" w:styleId="a4">
    <w:name w:val="Normal (Web)"/>
    <w:basedOn w:val="a"/>
    <w:uiPriority w:val="99"/>
    <w:semiHidden/>
    <w:unhideWhenUsed/>
    <w:rsid w:val="002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75F75"/>
    <w:rPr>
      <w:b/>
      <w:bCs/>
    </w:rPr>
  </w:style>
  <w:style w:type="paragraph" w:styleId="a4">
    <w:name w:val="Normal (Web)"/>
    <w:basedOn w:val="a"/>
    <w:uiPriority w:val="99"/>
    <w:semiHidden/>
    <w:unhideWhenUsed/>
    <w:rsid w:val="00275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75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2016-09-27T05:34:00Z</dcterms:created>
  <dcterms:modified xsi:type="dcterms:W3CDTF">2016-09-27T05:34:00Z</dcterms:modified>
</cp:coreProperties>
</file>